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jc w:val="center"/>
        <w:rPr>
          <w:rFonts w:ascii="Times New Roman" w:hAnsi="Times New Roman" w:cs="Times New Roman"/>
          <w:b/>
          <w:b/>
          <w:sz w:val="24"/>
          <w:szCs w:val="24"/>
        </w:rPr>
      </w:pPr>
      <w:r>
        <w:rPr>
          <w:rFonts w:cs="Times New Roman" w:ascii="Times New Roman" w:hAnsi="Times New Roman"/>
          <w:b/>
          <w:sz w:val="24"/>
          <w:szCs w:val="24"/>
        </w:rPr>
        <w:t>T.C.</w:t>
      </w:r>
    </w:p>
    <w:p>
      <w:pPr>
        <w:pStyle w:val="NoSpacing"/>
        <w:jc w:val="center"/>
        <w:rPr>
          <w:rFonts w:ascii="Times New Roman" w:hAnsi="Times New Roman" w:cs="Times New Roman"/>
          <w:b/>
          <w:b/>
          <w:sz w:val="24"/>
          <w:szCs w:val="24"/>
        </w:rPr>
      </w:pPr>
      <w:r>
        <w:rPr>
          <w:rFonts w:cs="Times New Roman" w:ascii="Times New Roman" w:hAnsi="Times New Roman"/>
          <w:b/>
          <w:sz w:val="24"/>
          <w:szCs w:val="24"/>
        </w:rPr>
        <w:t>ESKİŞEHİR VALİLİĞİ</w:t>
      </w:r>
    </w:p>
    <w:p>
      <w:pPr>
        <w:pStyle w:val="NoSpacing"/>
        <w:jc w:val="center"/>
        <w:rPr>
          <w:rFonts w:ascii="Times New Roman" w:hAnsi="Times New Roman" w:cs="Times New Roman"/>
          <w:b/>
          <w:b/>
          <w:sz w:val="24"/>
          <w:szCs w:val="24"/>
        </w:rPr>
      </w:pPr>
      <w:r>
        <w:rPr>
          <w:rFonts w:cs="Times New Roman" w:ascii="Times New Roman" w:hAnsi="Times New Roman"/>
          <w:b/>
          <w:sz w:val="24"/>
          <w:szCs w:val="24"/>
        </w:rPr>
        <w:t>İl Müftülüğü</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center"/>
        <w:rPr/>
      </w:pPr>
      <w:r>
        <w:rPr>
          <w:rFonts w:cs="Times New Roman" w:ascii="Times New Roman" w:hAnsi="Times New Roman"/>
          <w:b/>
          <w:sz w:val="24"/>
          <w:szCs w:val="24"/>
        </w:rPr>
        <w:t>2021 YILI II. ÜÇ AYLIK (NİSAN-MAYIS-HAZİRAN) VAAZ VE İRŞAT PROGRAMI</w:t>
      </w:r>
    </w:p>
    <w:p>
      <w:pPr>
        <w:pStyle w:val="NoSpacing"/>
        <w:jc w:val="center"/>
        <w:rPr>
          <w:rFonts w:ascii="Times New Roman" w:hAnsi="Times New Roman" w:cs="Times New Roman"/>
          <w:b/>
          <w:b/>
          <w:sz w:val="24"/>
          <w:szCs w:val="24"/>
        </w:rPr>
      </w:pPr>
      <w:r>
        <w:rPr>
          <w:rFonts w:cs="Times New Roman" w:ascii="Times New Roman" w:hAnsi="Times New Roman"/>
          <w:b/>
          <w:sz w:val="24"/>
          <w:szCs w:val="24"/>
        </w:rPr>
        <w:t>İL İRŞAT KURULU KARARI</w:t>
      </w:r>
    </w:p>
    <w:p>
      <w:pPr>
        <w:pStyle w:val="NoSpacing"/>
        <w:jc w:val="both"/>
        <w:rPr>
          <w:rFonts w:ascii="Times New Roman" w:hAnsi="Times New Roman" w:cs="Times New Roman"/>
          <w:b/>
          <w:b/>
          <w:sz w:val="24"/>
          <w:szCs w:val="24"/>
        </w:rPr>
      </w:pPr>
      <w:r>
        <w:rPr>
          <w:rFonts w:cs="Times New Roman" w:ascii="Times New Roman" w:hAnsi="Times New Roman"/>
          <w:b/>
          <w:sz w:val="24"/>
          <w:szCs w:val="24"/>
        </w:rPr>
      </w:r>
    </w:p>
    <w:p>
      <w:pPr>
        <w:pStyle w:val="NoSpacing"/>
        <w:jc w:val="both"/>
        <w:rPr/>
      </w:pPr>
      <w:r>
        <w:rPr>
          <w:rFonts w:cs="Times New Roman" w:ascii="Times New Roman" w:hAnsi="Times New Roman"/>
          <w:b/>
          <w:sz w:val="24"/>
          <w:szCs w:val="24"/>
        </w:rPr>
        <w:t>KARAR TARİHİ</w:t>
        <w:tab/>
        <w:t>: 16/03/2021</w:t>
      </w:r>
    </w:p>
    <w:p>
      <w:pPr>
        <w:pStyle w:val="NoSpacing"/>
        <w:jc w:val="both"/>
        <w:rPr>
          <w:rFonts w:ascii="Times New Roman" w:hAnsi="Times New Roman" w:cs="Times New Roman"/>
          <w:b/>
          <w:b/>
          <w:color w:val="333333"/>
          <w:sz w:val="24"/>
          <w:szCs w:val="24"/>
        </w:rPr>
      </w:pPr>
      <w:r>
        <w:rPr>
          <w:rFonts w:cs="Times New Roman" w:ascii="Times New Roman" w:hAnsi="Times New Roman"/>
          <w:b/>
          <w:sz w:val="24"/>
          <w:szCs w:val="24"/>
        </w:rPr>
        <w:t>KARAR NO</w:t>
        <w:tab/>
        <w:tab/>
        <w:t>: 2021/</w:t>
      </w:r>
      <w:r>
        <w:rPr>
          <w:rFonts w:cs="Times New Roman" w:ascii="Times New Roman" w:hAnsi="Times New Roman"/>
          <w:b/>
          <w:color w:val="333333"/>
          <w:sz w:val="24"/>
          <w:szCs w:val="24"/>
        </w:rPr>
        <w:t>04</w:t>
      </w:r>
    </w:p>
    <w:p>
      <w:pPr>
        <w:pStyle w:val="NoSpacing"/>
        <w:jc w:val="both"/>
        <w:rPr>
          <w:rFonts w:ascii="Times New Roman" w:hAnsi="Times New Roman" w:cs="Times New Roman"/>
          <w:b/>
          <w:b/>
          <w:color w:val="333333"/>
          <w:sz w:val="24"/>
          <w:szCs w:val="24"/>
        </w:rPr>
      </w:pPr>
      <w:r>
        <w:rPr>
          <w:rFonts w:cs="Times New Roman" w:ascii="Times New Roman" w:hAnsi="Times New Roman"/>
          <w:b/>
          <w:color w:val="333333"/>
          <w:sz w:val="24"/>
          <w:szCs w:val="24"/>
        </w:rPr>
      </w:r>
    </w:p>
    <w:p>
      <w:pPr>
        <w:pStyle w:val="NoSpacing"/>
        <w:ind w:firstLine="708"/>
        <w:jc w:val="both"/>
        <w:rPr>
          <w:rFonts w:ascii="Times New Roman" w:hAnsi="Times New Roman" w:cs="Times New Roman"/>
          <w:color w:val="333333"/>
          <w:sz w:val="24"/>
          <w:szCs w:val="24"/>
        </w:rPr>
      </w:pPr>
      <w:r>
        <w:rPr>
          <w:rFonts w:cs="Times New Roman" w:ascii="Times New Roman" w:hAnsi="Times New Roman"/>
          <w:color w:val="333333"/>
          <w:sz w:val="24"/>
          <w:szCs w:val="24"/>
        </w:rPr>
        <w:t>a)Diyanet  İşleri Başkanlığı Din Hizmetleri Genel Müdürlüğü Uygulama Genelgesi.</w:t>
      </w:r>
    </w:p>
    <w:p>
      <w:pPr>
        <w:pStyle w:val="NoSpacing"/>
        <w:ind w:firstLine="708"/>
        <w:jc w:val="both"/>
        <w:rPr>
          <w:rFonts w:ascii="Times New Roman" w:hAnsi="Times New Roman" w:cs="Times New Roman"/>
          <w:color w:val="333333"/>
          <w:sz w:val="24"/>
          <w:szCs w:val="24"/>
        </w:rPr>
      </w:pPr>
      <w:r>
        <w:rPr>
          <w:rFonts w:cs="Times New Roman" w:ascii="Times New Roman" w:hAnsi="Times New Roman"/>
          <w:color w:val="333333"/>
          <w:sz w:val="24"/>
          <w:szCs w:val="24"/>
        </w:rPr>
        <w:t>b)Cami Hizmetlerinde Verimliliğin Arttırılması Genelgesi.</w:t>
      </w:r>
    </w:p>
    <w:p>
      <w:pPr>
        <w:pStyle w:val="NoSpacing"/>
        <w:ind w:firstLine="708"/>
        <w:jc w:val="both"/>
        <w:rPr>
          <w:rFonts w:ascii="Times New Roman" w:hAnsi="Times New Roman" w:cs="Times New Roman"/>
          <w:color w:val="333333"/>
          <w:sz w:val="24"/>
          <w:szCs w:val="24"/>
        </w:rPr>
      </w:pPr>
      <w:r>
        <w:rPr>
          <w:rFonts w:cs="Times New Roman" w:ascii="Times New Roman" w:hAnsi="Times New Roman"/>
          <w:color w:val="333333"/>
          <w:sz w:val="24"/>
          <w:szCs w:val="24"/>
        </w:rPr>
        <w:t>c)Diyanet İşleri Başkanlığının 03/03/2021 tarihli ve 1103533 sayılı 2021 yılı II. 3 aylık vaaz ve irşat konulu yazısı.</w:t>
      </w:r>
    </w:p>
    <w:p>
      <w:pPr>
        <w:pStyle w:val="NoSpacing"/>
        <w:jc w:val="both"/>
        <w:rPr>
          <w:rFonts w:ascii="Times New Roman" w:hAnsi="Times New Roman" w:cs="Times New Roman"/>
          <w:b/>
          <w:b/>
          <w:color w:val="333333"/>
          <w:sz w:val="24"/>
          <w:szCs w:val="24"/>
        </w:rPr>
      </w:pPr>
      <w:r>
        <w:rPr>
          <w:rFonts w:cs="Times New Roman" w:ascii="Times New Roman" w:hAnsi="Times New Roman"/>
          <w:b/>
          <w:color w:val="333333"/>
          <w:sz w:val="24"/>
          <w:szCs w:val="24"/>
        </w:rPr>
      </w:r>
    </w:p>
    <w:p>
      <w:pPr>
        <w:pStyle w:val="NoSpacing"/>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t>GÜNDEM:</w:t>
      </w:r>
    </w:p>
    <w:p>
      <w:pPr>
        <w:pStyle w:val="NoSpacing"/>
        <w:numPr>
          <w:ilvl w:val="0"/>
          <w:numId w:val="2"/>
        </w:numPr>
        <w:jc w:val="both"/>
        <w:rPr/>
      </w:pPr>
      <w:r>
        <w:rPr>
          <w:rFonts w:cs="Times New Roman" w:ascii="Times New Roman" w:hAnsi="Times New Roman"/>
          <w:sz w:val="24"/>
          <w:szCs w:val="24"/>
        </w:rPr>
        <w:t>2021 yılı I. üç aylık vaaz ve irşat programının değerlendirilmesi,</w:t>
      </w:r>
    </w:p>
    <w:p>
      <w:pPr>
        <w:pStyle w:val="NoSpacing"/>
        <w:numPr>
          <w:ilvl w:val="0"/>
          <w:numId w:val="2"/>
        </w:numPr>
        <w:jc w:val="both"/>
        <w:rPr/>
      </w:pPr>
      <w:r>
        <w:rPr>
          <w:rFonts w:cs="Times New Roman" w:ascii="Times New Roman" w:hAnsi="Times New Roman"/>
          <w:sz w:val="24"/>
          <w:szCs w:val="24"/>
        </w:rPr>
        <w:t>Erkek ve Kadın Alo 190 /Fetva ve ADRB nöbetinin görüşülmesi,</w:t>
      </w:r>
    </w:p>
    <w:p>
      <w:pPr>
        <w:pStyle w:val="NoSpacing"/>
        <w:numPr>
          <w:ilvl w:val="0"/>
          <w:numId w:val="2"/>
        </w:numPr>
        <w:jc w:val="both"/>
        <w:rPr/>
      </w:pPr>
      <w:r>
        <w:rPr>
          <w:rFonts w:cs="Times New Roman" w:ascii="Times New Roman" w:hAnsi="Times New Roman"/>
          <w:sz w:val="24"/>
          <w:szCs w:val="24"/>
        </w:rPr>
        <w:t xml:space="preserve">İl ve ilçe vaizlerinin haftalık çalışma programının görüşülmesi, </w:t>
      </w:r>
    </w:p>
    <w:p>
      <w:pPr>
        <w:pStyle w:val="NoSpacing"/>
        <w:numPr>
          <w:ilvl w:val="0"/>
          <w:numId w:val="2"/>
        </w:numPr>
        <w:jc w:val="both"/>
        <w:rPr/>
      </w:pPr>
      <w:r>
        <w:rPr>
          <w:rFonts w:cs="Times New Roman" w:ascii="Times New Roman" w:hAnsi="Times New Roman"/>
          <w:sz w:val="24"/>
          <w:szCs w:val="24"/>
        </w:rPr>
        <w:t>Cuma günleri Camilerde İşlenecek vaaz konularının tespiti.</w:t>
      </w:r>
    </w:p>
    <w:p>
      <w:pPr>
        <w:pStyle w:val="NoSpacing"/>
        <w:numPr>
          <w:ilvl w:val="0"/>
          <w:numId w:val="2"/>
        </w:numPr>
        <w:jc w:val="both"/>
        <w:rPr/>
      </w:pPr>
      <w:r>
        <w:rPr>
          <w:rFonts w:cs="Times New Roman" w:ascii="Times New Roman" w:hAnsi="Times New Roman"/>
          <w:sz w:val="24"/>
          <w:szCs w:val="24"/>
        </w:rPr>
        <w:t>Cuma günleri il merkezinde vaaz yapacakların tespiti.</w:t>
      </w:r>
    </w:p>
    <w:p>
      <w:pPr>
        <w:pStyle w:val="NoSpacing"/>
        <w:numPr>
          <w:ilvl w:val="0"/>
          <w:numId w:val="2"/>
        </w:numPr>
        <w:jc w:val="both"/>
        <w:rPr/>
      </w:pPr>
      <w:r>
        <w:rPr>
          <w:rFonts w:cs="Times New Roman" w:ascii="Times New Roman" w:hAnsi="Times New Roman"/>
          <w:sz w:val="24"/>
          <w:szCs w:val="24"/>
        </w:rPr>
        <w:t>Cuma günleri yüz yüze vaaz verilecek camilerin tespiti,</w:t>
      </w:r>
    </w:p>
    <w:p>
      <w:pPr>
        <w:pStyle w:val="NoSpacing"/>
        <w:numPr>
          <w:ilvl w:val="0"/>
          <w:numId w:val="2"/>
        </w:numPr>
        <w:jc w:val="both"/>
        <w:rPr/>
      </w:pPr>
      <w:r>
        <w:rPr>
          <w:rFonts w:cs="Times New Roman" w:ascii="Times New Roman" w:hAnsi="Times New Roman"/>
          <w:sz w:val="24"/>
          <w:szCs w:val="24"/>
        </w:rPr>
        <w:t>Kendi camilerinde vaaz verecek din görevlilerinin görüşülmesi,</w:t>
      </w:r>
    </w:p>
    <w:p>
      <w:pPr>
        <w:pStyle w:val="NoSpacing"/>
        <w:numPr>
          <w:ilvl w:val="0"/>
          <w:numId w:val="2"/>
        </w:numPr>
        <w:jc w:val="both"/>
        <w:rPr/>
      </w:pPr>
      <w:r>
        <w:rPr>
          <w:rFonts w:cs="Times New Roman" w:ascii="Times New Roman" w:hAnsi="Times New Roman"/>
          <w:sz w:val="24"/>
          <w:szCs w:val="24"/>
        </w:rPr>
        <w:t>Cumartesi günleri İl ve ilçe müftüleri ile diğer görevliler tarafından yapılacak özel hadis dersleri konularının tespiti,</w:t>
      </w:r>
    </w:p>
    <w:p>
      <w:pPr>
        <w:pStyle w:val="NoSpacing"/>
        <w:numPr>
          <w:ilvl w:val="0"/>
          <w:numId w:val="2"/>
        </w:numPr>
        <w:jc w:val="both"/>
        <w:rPr/>
      </w:pPr>
      <w:r>
        <w:rPr>
          <w:rFonts w:cs="Times New Roman" w:ascii="Times New Roman" w:hAnsi="Times New Roman"/>
          <w:color w:val="000000" w:themeColor="text1"/>
          <w:sz w:val="24"/>
          <w:szCs w:val="24"/>
        </w:rPr>
        <w:t>Pazar, pazartesi, Salı, Çarşamba, Perşembe günleri konularının tespiti,</w:t>
      </w:r>
    </w:p>
    <w:p>
      <w:pPr>
        <w:pStyle w:val="NoSpacing"/>
        <w:numPr>
          <w:ilvl w:val="0"/>
          <w:numId w:val="2"/>
        </w:numPr>
        <w:jc w:val="both"/>
        <w:rPr>
          <w:color w:val="333333"/>
        </w:rPr>
      </w:pPr>
      <w:r>
        <w:rPr>
          <w:rFonts w:cs="Times New Roman" w:ascii="Times New Roman" w:hAnsi="Times New Roman"/>
          <w:color w:val="333333"/>
          <w:sz w:val="24"/>
          <w:szCs w:val="24"/>
        </w:rPr>
        <w:t>Sosyal medya üzerinden yapılacak vaaz/etkinlik programlarının görüşülmesi</w:t>
      </w:r>
      <w:r>
        <w:rPr>
          <w:rFonts w:cs="Times New Roman" w:ascii="Times New Roman" w:hAnsi="Times New Roman"/>
          <w:b/>
          <w:color w:val="333333"/>
          <w:sz w:val="24"/>
          <w:szCs w:val="24"/>
        </w:rPr>
        <w:t>, (Pazartesi, Çarşamba ve koordinatörlüklerin programları)</w:t>
      </w:r>
    </w:p>
    <w:p>
      <w:pPr>
        <w:pStyle w:val="NoSpacing"/>
        <w:numPr>
          <w:ilvl w:val="0"/>
          <w:numId w:val="2"/>
        </w:numPr>
        <w:jc w:val="both"/>
        <w:rPr>
          <w:b/>
          <w:b/>
        </w:rPr>
      </w:pPr>
      <w:r>
        <w:rPr>
          <w:rFonts w:cs="Times New Roman" w:ascii="Times New Roman" w:hAnsi="Times New Roman"/>
          <w:color w:val="000000" w:themeColor="text1"/>
          <w:sz w:val="24"/>
          <w:szCs w:val="24"/>
        </w:rPr>
        <w:t xml:space="preserve">Camilerde yapılacak vaazlarda COVİD-19 kapsamında alınacak tedbirlerin görüşülmesi, </w:t>
      </w:r>
    </w:p>
    <w:p>
      <w:pPr>
        <w:pStyle w:val="NoSpacing"/>
        <w:numPr>
          <w:ilvl w:val="0"/>
          <w:numId w:val="2"/>
        </w:numPr>
        <w:jc w:val="both"/>
        <w:rPr/>
      </w:pPr>
      <w:r>
        <w:rPr>
          <w:rFonts w:cs="Times New Roman" w:ascii="Times New Roman" w:hAnsi="Times New Roman"/>
          <w:color w:val="000000" w:themeColor="text1"/>
          <w:sz w:val="24"/>
          <w:szCs w:val="24"/>
        </w:rPr>
        <w:t>Cami Hizmetlerinde Verimliliğin Artırılması kapsamında Din görevlileri tarafından yapılacak Cami derslerinin görüşülmesi,</w:t>
      </w:r>
    </w:p>
    <w:p>
      <w:pPr>
        <w:pStyle w:val="NoSpacing"/>
        <w:numPr>
          <w:ilvl w:val="0"/>
          <w:numId w:val="2"/>
        </w:numPr>
        <w:jc w:val="both"/>
        <w:rPr/>
      </w:pPr>
      <w:r>
        <w:rPr>
          <w:rFonts w:cs="Times New Roman" w:ascii="Times New Roman" w:hAnsi="Times New Roman"/>
          <w:sz w:val="24"/>
          <w:szCs w:val="24"/>
        </w:rPr>
        <w:t>Mahalli TV’lerde yapılacak sohbet programlarının, konularının ve konuşmacılarının görüşülmesi,</w:t>
      </w:r>
    </w:p>
    <w:p>
      <w:pPr>
        <w:pStyle w:val="NoSpacing"/>
        <w:numPr>
          <w:ilvl w:val="0"/>
          <w:numId w:val="2"/>
        </w:numPr>
        <w:spacing w:before="0" w:after="12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Mahalli gazetelerde yazılacak olan makale konularının, yazarlarının, takipçisinin ve inceleme komisyonunun görüşülmesi,</w:t>
      </w:r>
    </w:p>
    <w:p>
      <w:pPr>
        <w:pStyle w:val="Normal"/>
        <w:ind w:firstLine="709"/>
        <w:jc w:val="both"/>
        <w:rPr/>
      </w:pPr>
      <w:r>
        <w:rPr>
          <w:rFonts w:cs="Times New Roman" w:ascii="Times New Roman" w:hAnsi="Times New Roman"/>
          <w:sz w:val="24"/>
          <w:szCs w:val="24"/>
        </w:rPr>
        <w:t>Eskişehir Valiliği İl Müftülüğü İrşat Kurulu, Kurul Başkanı İl Müftüsü Bekir GEREK başkanlığında 15 Mart 2021 tarihinde müftülük toplantı salonunda saat 14:00’da toplanarak gündemdeki maddeleri değerlendirmiş ve aşağıdaki kararları almıştır.</w:t>
      </w:r>
    </w:p>
    <w:p>
      <w:pPr>
        <w:pStyle w:val="ListParagraph"/>
        <w:numPr>
          <w:ilvl w:val="0"/>
          <w:numId w:val="7"/>
        </w:numPr>
        <w:ind w:left="737" w:hanging="397"/>
        <w:jc w:val="both"/>
        <w:rPr/>
      </w:pPr>
      <w:r>
        <w:rPr>
          <w:rStyle w:val="Vurgu"/>
          <w:rFonts w:cs="Times New Roman" w:ascii="Times New Roman" w:hAnsi="Times New Roman"/>
          <w:b/>
          <w:i w:val="false"/>
          <w:sz w:val="24"/>
        </w:rPr>
        <w:t>2021 YILI I. ÜÇ AYLIK VAAZ - İRŞAT PROGRAMININ DEĞERLENDİRİLMESİ.</w:t>
      </w:r>
    </w:p>
    <w:p>
      <w:pPr>
        <w:pStyle w:val="ListParagraph"/>
        <w:ind w:left="142" w:firstLine="171"/>
        <w:jc w:val="both"/>
        <w:rPr>
          <w:rStyle w:val="Vurgu"/>
          <w:rFonts w:ascii="Times New Roman" w:hAnsi="Times New Roman" w:cs="Times New Roman"/>
          <w:i w:val="false"/>
          <w:i w:val="false"/>
          <w:sz w:val="24"/>
        </w:rPr>
      </w:pPr>
      <w:r>
        <w:rPr>
          <w:rStyle w:val="Vurgu"/>
          <w:rFonts w:cs="Times New Roman" w:ascii="Times New Roman" w:hAnsi="Times New Roman"/>
          <w:i w:val="false"/>
          <w:sz w:val="24"/>
        </w:rPr>
        <w:t xml:space="preserve">     </w:t>
      </w:r>
      <w:r>
        <w:rPr>
          <w:rStyle w:val="Vurgu"/>
          <w:rFonts w:cs="Times New Roman" w:ascii="Times New Roman" w:hAnsi="Times New Roman"/>
          <w:i w:val="false"/>
          <w:sz w:val="24"/>
        </w:rPr>
        <w:t xml:space="preserve">2021 yılı 1. dönem vaaz - irşat programı korona virüs tedbirlerine riayet ederek yüz yüze ve sosyal medya üzerinden planlandığı şekilde, her hangi bir aksaklığa sebebiyet verilmeden başarı ile yürütüldüğü,    </w:t>
      </w:r>
    </w:p>
    <w:p>
      <w:pPr>
        <w:pStyle w:val="ListParagraph"/>
        <w:ind w:left="142" w:firstLine="171"/>
        <w:jc w:val="both"/>
        <w:rPr>
          <w:rStyle w:val="Vurgu"/>
          <w:rFonts w:ascii="Times New Roman" w:hAnsi="Times New Roman" w:cs="Times New Roman"/>
          <w:i w:val="false"/>
          <w:i w:val="false"/>
          <w:sz w:val="24"/>
        </w:rPr>
      </w:pPr>
      <w:r>
        <w:rPr>
          <w:rStyle w:val="Vurgu"/>
          <w:rFonts w:cs="Times New Roman" w:ascii="Times New Roman" w:hAnsi="Times New Roman"/>
          <w:i w:val="false"/>
          <w:sz w:val="24"/>
        </w:rPr>
        <w:t xml:space="preserve">    </w:t>
      </w:r>
      <w:r>
        <w:rPr>
          <w:rStyle w:val="Vurgu"/>
          <w:rFonts w:cs="Times New Roman" w:ascii="Times New Roman" w:hAnsi="Times New Roman"/>
          <w:i w:val="false"/>
          <w:sz w:val="24"/>
        </w:rPr>
        <w:t xml:space="preserve">İl Müftüsü Bekir GEREK tarafından Eskişehir Müftülüğü Facebook hesabından canlı olarak Cuma günleri yapılan Cuma sohbeti ile cumartesi günleri yapılan hadis sohbetleri hafta sonu sokağa çıkma yasağının kalkmasından dolayı 12 Mart 2021 Cuma gününden itibaren ara verildiği, </w:t>
      </w:r>
    </w:p>
    <w:p>
      <w:pPr>
        <w:pStyle w:val="ListParagraph"/>
        <w:ind w:left="142" w:firstLine="171"/>
        <w:jc w:val="both"/>
        <w:rPr>
          <w:rStyle w:val="Vurgu"/>
          <w:rFonts w:ascii="Times New Roman" w:hAnsi="Times New Roman" w:cs="Times New Roman"/>
          <w:i w:val="false"/>
          <w:i w:val="false"/>
          <w:sz w:val="24"/>
        </w:rPr>
      </w:pPr>
      <w:r>
        <w:rPr>
          <w:rStyle w:val="Vurgu"/>
          <w:rFonts w:cs="Times New Roman" w:ascii="Times New Roman" w:hAnsi="Times New Roman"/>
          <w:i w:val="false"/>
          <w:sz w:val="24"/>
        </w:rPr>
        <w:t xml:space="preserve">     </w:t>
      </w:r>
      <w:r>
        <w:rPr>
          <w:rStyle w:val="Vurgu"/>
          <w:rFonts w:cs="Times New Roman" w:ascii="Times New Roman" w:hAnsi="Times New Roman"/>
          <w:i w:val="false"/>
          <w:sz w:val="24"/>
        </w:rPr>
        <w:t xml:space="preserve">Başkanlığımızın yazıları doğrultusunda işlenmesi önem arz eden konulara da yer verildiği, güncellenmesi gereken konuların güncellenerek vaaz yapıldığı, </w:t>
      </w:r>
    </w:p>
    <w:p>
      <w:pPr>
        <w:pStyle w:val="ListParagraph"/>
        <w:ind w:left="142" w:firstLine="171"/>
        <w:jc w:val="both"/>
        <w:rPr>
          <w:rStyle w:val="Vurgu"/>
          <w:rFonts w:ascii="Times New Roman" w:hAnsi="Times New Roman" w:cs="Times New Roman"/>
          <w:i w:val="false"/>
          <w:i w:val="false"/>
          <w:sz w:val="24"/>
        </w:rPr>
      </w:pPr>
      <w:r>
        <w:rPr>
          <w:rStyle w:val="Vurgu"/>
          <w:rFonts w:cs="Times New Roman" w:ascii="Times New Roman" w:hAnsi="Times New Roman"/>
          <w:i w:val="false"/>
          <w:sz w:val="24"/>
        </w:rPr>
        <w:t xml:space="preserve">    </w:t>
      </w:r>
      <w:r>
        <w:rPr>
          <w:rStyle w:val="Vurgu"/>
          <w:rFonts w:cs="Times New Roman" w:ascii="Times New Roman" w:hAnsi="Times New Roman"/>
          <w:i w:val="false"/>
          <w:sz w:val="24"/>
        </w:rPr>
        <w:t xml:space="preserve">Cami cemaatine hafta içi 15-20 dakika, Cuma günleri 30 dakika süreli vaaz edildiği, </w:t>
      </w:r>
    </w:p>
    <w:p>
      <w:pPr>
        <w:pStyle w:val="ListParagraph"/>
        <w:ind w:left="142" w:firstLine="171"/>
        <w:jc w:val="both"/>
        <w:rPr>
          <w:rStyle w:val="Vurgu"/>
          <w:rFonts w:ascii="Times New Roman" w:hAnsi="Times New Roman" w:cs="Times New Roman"/>
          <w:i w:val="false"/>
          <w:i w:val="false"/>
          <w:sz w:val="24"/>
        </w:rPr>
      </w:pPr>
      <w:r>
        <w:rPr>
          <w:rStyle w:val="Vurgu"/>
          <w:rFonts w:cs="Times New Roman" w:ascii="Times New Roman" w:hAnsi="Times New Roman"/>
          <w:i w:val="false"/>
          <w:sz w:val="24"/>
        </w:rPr>
        <w:t xml:space="preserve">    </w:t>
      </w:r>
      <w:r>
        <w:rPr>
          <w:rStyle w:val="Vurgu"/>
          <w:rFonts w:cs="Times New Roman" w:ascii="Times New Roman" w:hAnsi="Times New Roman"/>
          <w:i w:val="false"/>
          <w:sz w:val="24"/>
        </w:rPr>
        <w:t xml:space="preserve">Camilerden kadınlara yönelik vaazlarda cemaat katılımının azaldığı, bundan dolayı camide vaaz yapma imkânı kalmayan vaizelerin kadınlara yönelik sosyal medya üzerinden grup oluşturularak veya İl Müftülüğünün sosyal medya üzerinden gerçekleştirildiği, </w:t>
      </w:r>
    </w:p>
    <w:p>
      <w:pPr>
        <w:pStyle w:val="ListParagraph"/>
        <w:ind w:left="142" w:firstLine="171"/>
        <w:jc w:val="both"/>
        <w:rPr>
          <w:rStyle w:val="Vurgu"/>
          <w:rFonts w:ascii="Times New Roman" w:hAnsi="Times New Roman" w:cs="Times New Roman"/>
          <w:i w:val="false"/>
          <w:i w:val="false"/>
          <w:sz w:val="24"/>
        </w:rPr>
      </w:pPr>
      <w:r>
        <w:rPr>
          <w:rStyle w:val="Vurgu"/>
          <w:rFonts w:cs="Times New Roman" w:ascii="Times New Roman" w:hAnsi="Times New Roman"/>
          <w:i w:val="false"/>
          <w:sz w:val="24"/>
        </w:rPr>
        <w:t xml:space="preserve">    </w:t>
      </w:r>
      <w:r>
        <w:rPr>
          <w:rStyle w:val="Vurgu"/>
          <w:rFonts w:cs="Times New Roman" w:ascii="Times New Roman" w:hAnsi="Times New Roman"/>
          <w:i w:val="false"/>
          <w:sz w:val="24"/>
        </w:rPr>
        <w:t>Ayrıca sosyal medya üzerinden Kur’an Kursu öğreticilerine ve halka yönelik derslere katılımda herhangi bir azalma olmadığı anlaşılmıştır.</w:t>
      </w:r>
    </w:p>
    <w:p>
      <w:pPr>
        <w:pStyle w:val="NoSpacing"/>
        <w:numPr>
          <w:ilvl w:val="0"/>
          <w:numId w:val="7"/>
        </w:numPr>
        <w:ind w:left="142" w:firstLine="284"/>
        <w:jc w:val="both"/>
        <w:rPr/>
      </w:pPr>
      <w:r>
        <w:rPr>
          <w:rFonts w:cs="Times New Roman" w:ascii="Times New Roman" w:hAnsi="Times New Roman"/>
          <w:b/>
          <w:color w:val="000000" w:themeColor="text1"/>
          <w:sz w:val="24"/>
          <w:szCs w:val="24"/>
        </w:rPr>
        <w:t>ERKEK VE KADIN ALO 190 / FETVA VE ADRB NÖBETİNİN GÖRÜŞÜLMESİ</w:t>
      </w:r>
    </w:p>
    <w:p>
      <w:pPr>
        <w:pStyle w:val="NoSpacing"/>
        <w:numPr>
          <w:ilvl w:val="0"/>
          <w:numId w:val="3"/>
        </w:numPr>
        <w:ind w:left="142" w:firstLine="284"/>
        <w:jc w:val="both"/>
        <w:rPr/>
      </w:pPr>
      <w:r>
        <w:rPr>
          <w:rFonts w:cs="Times New Roman" w:ascii="Times New Roman" w:hAnsi="Times New Roman"/>
          <w:sz w:val="24"/>
          <w:szCs w:val="24"/>
        </w:rPr>
        <w:t>Erkek fetva nöbetinin, kadın fetva nöbetinin ve ADRB nöbetinin</w:t>
      </w:r>
      <w:r>
        <w:rPr>
          <w:rFonts w:cs="Times New Roman" w:ascii="Times New Roman" w:hAnsi="Times New Roman"/>
          <w:b/>
          <w:sz w:val="24"/>
          <w:szCs w:val="24"/>
        </w:rPr>
        <w:t xml:space="preserve"> EK-1</w:t>
      </w:r>
      <w:r>
        <w:rPr>
          <w:rFonts w:cs="Times New Roman" w:ascii="Times New Roman" w:hAnsi="Times New Roman"/>
          <w:sz w:val="24"/>
          <w:szCs w:val="24"/>
        </w:rPr>
        <w:t xml:space="preserve"> programa göre tutulması,</w:t>
      </w:r>
    </w:p>
    <w:p>
      <w:pPr>
        <w:pStyle w:val="NoSpacing"/>
        <w:numPr>
          <w:ilvl w:val="0"/>
          <w:numId w:val="3"/>
        </w:numPr>
        <w:ind w:left="142" w:firstLine="284"/>
        <w:jc w:val="both"/>
        <w:rPr/>
      </w:pPr>
      <w:r>
        <w:rPr>
          <w:rFonts w:cs="Times New Roman" w:ascii="Times New Roman" w:hAnsi="Times New Roman"/>
          <w:sz w:val="24"/>
          <w:szCs w:val="24"/>
        </w:rPr>
        <w:t xml:space="preserve">Fetva nöbeti olan erkek görevlilerden Covid-19 kapsamında karantina altında olması, izinli ya da raporlu olması durumunda fetva nöbetinin mümkün olduğu ölçüde Eğitim Uzmanı İsmail KAYMAK tarafından veya hem erkek, hem kadın alo fetva ile ADRB görevlilerinin kendi aralarında anlaşarak bir önceki veya sonraki görevli tarafından, ya da ilgili müftü yardımcısının uygun göreceği vaiz veya uzman tarafından nöbet görevinin yerine getirilmesi,  izin alan, raporlu olan veya herhangi bir mazereti sebebiyle göreve gelemeyecek olan vaizlerin önceden ilgili müftü yardımcısı ve/veya şube müdürünü bilgilendirmeleri, </w:t>
      </w:r>
    </w:p>
    <w:p>
      <w:pPr>
        <w:pStyle w:val="NoSpacing"/>
        <w:numPr>
          <w:ilvl w:val="0"/>
          <w:numId w:val="3"/>
        </w:numPr>
        <w:ind w:left="142" w:firstLine="284"/>
        <w:jc w:val="both"/>
        <w:rPr/>
      </w:pPr>
      <w:r>
        <w:rPr>
          <w:rFonts w:cs="Times New Roman" w:ascii="Times New Roman" w:hAnsi="Times New Roman"/>
          <w:sz w:val="24"/>
          <w:szCs w:val="24"/>
        </w:rPr>
        <w:t xml:space="preserve">Tam gün fetva nöbeti tutan vaizlerin bir vaaz ve bir irşat görevi yapmış sayılması, yarım gün fetva nöbeti tutulması durumunda ise  fetva nöbeti tutan vaizlerin ilave olarak nöbet saatine denk gelmemek üzere bir irşat veya bir vaaz görevi daha ifa etmesi ve DHYS sistemine bu şekilde giriş yapması, </w:t>
      </w:r>
    </w:p>
    <w:p>
      <w:pPr>
        <w:pStyle w:val="NoSpacing"/>
        <w:numPr>
          <w:ilvl w:val="0"/>
          <w:numId w:val="3"/>
        </w:numPr>
        <w:ind w:left="142" w:firstLine="284"/>
        <w:jc w:val="both"/>
        <w:rPr/>
      </w:pPr>
      <w:r>
        <w:rPr>
          <w:rFonts w:cs="Times New Roman" w:ascii="Times New Roman" w:hAnsi="Times New Roman"/>
          <w:sz w:val="24"/>
          <w:szCs w:val="24"/>
        </w:rPr>
        <w:t>Cuma günü fetva nöbeti tutan erkek vaizin ilgili yönetmelik gereği Cuma vaazı yapabilmesi,  bu durumda fetva hizmeti aksatmayacak şekilde mümkün olduğunca müftülük çevresi camilerde görev verilmesi kararlaştırılmıştır.</w:t>
      </w:r>
    </w:p>
    <w:p>
      <w:pPr>
        <w:pStyle w:val="NoSpacing"/>
        <w:ind w:left="142" w:firstLine="284"/>
        <w:jc w:val="both"/>
        <w:rPr>
          <w:rFonts w:ascii="Times New Roman" w:hAnsi="Times New Roman" w:cs="Times New Roman"/>
          <w:b/>
          <w:b/>
          <w:sz w:val="24"/>
          <w:szCs w:val="24"/>
        </w:rPr>
      </w:pPr>
      <w:r>
        <w:rPr>
          <w:rFonts w:cs="Times New Roman" w:ascii="Times New Roman" w:hAnsi="Times New Roman"/>
          <w:b/>
          <w:sz w:val="24"/>
          <w:szCs w:val="24"/>
        </w:rPr>
      </w:r>
    </w:p>
    <w:p>
      <w:pPr>
        <w:pStyle w:val="NoSpacing"/>
        <w:numPr>
          <w:ilvl w:val="0"/>
          <w:numId w:val="7"/>
        </w:numPr>
        <w:ind w:left="142" w:firstLine="284"/>
        <w:jc w:val="both"/>
        <w:rPr/>
      </w:pPr>
      <w:r>
        <w:rPr>
          <w:rFonts w:cs="Times New Roman" w:ascii="Times New Roman" w:hAnsi="Times New Roman"/>
          <w:b/>
          <w:sz w:val="24"/>
          <w:szCs w:val="24"/>
        </w:rPr>
        <w:t>İL VE İLÇE VAİZLERİNİN HAFTALIK ÇALIŞMA PROGRAMININ GÖRÜŞÜLMESİ</w:t>
      </w:r>
      <w:r>
        <w:rPr/>
        <w:t>;</w:t>
      </w:r>
    </w:p>
    <w:p>
      <w:pPr>
        <w:pStyle w:val="Normal"/>
        <w:spacing w:lineRule="auto" w:line="240" w:before="0" w:after="0"/>
        <w:ind w:left="142" w:firstLine="284"/>
        <w:jc w:val="both"/>
        <w:rPr/>
      </w:pPr>
      <w:r>
        <w:rPr>
          <w:rFonts w:cs="Times New Roman" w:ascii="Times New Roman" w:hAnsi="Times New Roman"/>
          <w:sz w:val="24"/>
          <w:szCs w:val="24"/>
        </w:rPr>
        <w:t xml:space="preserve">İlgi (a) Genelgenin 3. Maddesine göre vaizlerin haftada biri Cuma vaktinde olmak üzere ( kadın vaizler için zorunluluk yok) müftülükçe belirlenen yerlerde vaaz edeceklerdir, bunlardan en az birini takrir veya sohbet yöntemi ile yapacaklardır. Bunun yanında öğrenci yurtları, eğitim kurumları, gençlik merkezleri ve kampları, ceza infaz kurumları, sağlık kuruluşları, sosyal hizmet kurumları ve benzeri yerlerde haftada en az beş irşat faaliyetinde bulunacaklardır denilmektedir. Ayrıca vaizlerin mahalli şartları dikkate alarak çalışma programında yer alması gereken hususlar aynı genelgenin 3. Maddesinin 3. Fıkrasında yer almıştır. </w:t>
      </w:r>
    </w:p>
    <w:p>
      <w:pPr>
        <w:pStyle w:val="Normal"/>
        <w:spacing w:lineRule="auto" w:line="240" w:before="0" w:after="0"/>
        <w:ind w:left="142" w:firstLine="425"/>
        <w:jc w:val="both"/>
        <w:rPr>
          <w:rFonts w:ascii="Times New Roman" w:hAnsi="Times New Roman" w:cs="Times New Roman"/>
          <w:sz w:val="24"/>
          <w:szCs w:val="24"/>
        </w:rPr>
      </w:pPr>
      <w:r>
        <w:rPr>
          <w:rFonts w:cs="Times New Roman" w:ascii="Times New Roman" w:hAnsi="Times New Roman"/>
          <w:b/>
          <w:sz w:val="24"/>
          <w:szCs w:val="24"/>
        </w:rPr>
        <w:t>Buna göre</w:t>
      </w:r>
      <w:r>
        <w:rPr>
          <w:rFonts w:cs="Times New Roman" w:ascii="Times New Roman" w:hAnsi="Times New Roman"/>
          <w:sz w:val="24"/>
          <w:szCs w:val="24"/>
        </w:rPr>
        <w:t xml:space="preserve">;  </w:t>
      </w:r>
    </w:p>
    <w:p>
      <w:pPr>
        <w:pStyle w:val="Normal"/>
        <w:spacing w:lineRule="auto" w:line="240" w:before="0" w:after="0"/>
        <w:ind w:left="142" w:firstLine="425"/>
        <w:jc w:val="both"/>
        <w:rPr>
          <w:rFonts w:ascii="Times New Roman" w:hAnsi="Times New Roman" w:cs="Times New Roman"/>
          <w:sz w:val="24"/>
          <w:szCs w:val="24"/>
        </w:rPr>
      </w:pPr>
      <w:r>
        <w:rPr>
          <w:rFonts w:cs="Times New Roman" w:ascii="Times New Roman" w:hAnsi="Times New Roman"/>
          <w:sz w:val="24"/>
          <w:szCs w:val="24"/>
        </w:rPr>
        <w:t>1. Camilerde veya müftülükçe uygun görülecek mekânlarda Cuma vaazları, hafta içi takrir dersleri, fetva nöbeti, kendi hesapları üzerinden oluşturacakları çevrim içi sosyal medya üzerinden veya müftülük sosyal medya hesapları üzerinden haftada beş gün olmak üzere en az beş vaaz ve beş irşat görevi yapmaları, bunun prensip olarak her gün için bir vaaz ve bir irşat görevi olması, ancak zorunlu durumlarda bir günde en az bir vaaz veya irşat,  aynı günde en fazla üç program icra etmeleri,</w:t>
      </w:r>
    </w:p>
    <w:p>
      <w:pPr>
        <w:pStyle w:val="Normal"/>
        <w:spacing w:lineRule="auto" w:line="240" w:before="0" w:after="0"/>
        <w:ind w:left="142" w:firstLine="425"/>
        <w:jc w:val="both"/>
        <w:rPr>
          <w:rFonts w:ascii="Times New Roman" w:hAnsi="Times New Roman" w:cs="Times New Roman"/>
          <w:color w:val="000000" w:themeColor="text1"/>
          <w:sz w:val="24"/>
          <w:szCs w:val="24"/>
        </w:rPr>
      </w:pPr>
      <w:r>
        <w:rPr>
          <w:rFonts w:cs="Times New Roman" w:ascii="Times New Roman" w:hAnsi="Times New Roman"/>
          <w:sz w:val="24"/>
          <w:szCs w:val="24"/>
        </w:rPr>
        <w:t xml:space="preserve">2. </w:t>
      </w:r>
      <w:r>
        <w:rPr>
          <w:rFonts w:cs="Times New Roman" w:ascii="Times New Roman" w:hAnsi="Times New Roman"/>
          <w:b/>
          <w:color w:val="000000" w:themeColor="text1"/>
          <w:sz w:val="24"/>
          <w:szCs w:val="24"/>
        </w:rPr>
        <w:t>Vaaz hizmetlerinin;</w:t>
      </w:r>
      <w:r>
        <w:rPr>
          <w:rFonts w:cs="Times New Roman" w:ascii="Times New Roman" w:hAnsi="Times New Roman"/>
          <w:color w:val="000000" w:themeColor="text1"/>
          <w:sz w:val="24"/>
          <w:szCs w:val="24"/>
        </w:rPr>
        <w:t xml:space="preserve"> camilerde veya vaaz formatında çevrimiçi olarak yapılan hizmetler anlaşıldığı, </w:t>
      </w:r>
      <w:r>
        <w:rPr>
          <w:rFonts w:cs="Times New Roman" w:ascii="Times New Roman" w:hAnsi="Times New Roman"/>
          <w:b/>
          <w:color w:val="000000" w:themeColor="text1"/>
          <w:sz w:val="24"/>
          <w:szCs w:val="24"/>
        </w:rPr>
        <w:t>irşat hizmetlerinden de;</w:t>
      </w:r>
      <w:r>
        <w:rPr>
          <w:rFonts w:cs="Times New Roman" w:ascii="Times New Roman" w:hAnsi="Times New Roman"/>
          <w:color w:val="000000" w:themeColor="text1"/>
          <w:sz w:val="24"/>
          <w:szCs w:val="24"/>
        </w:rPr>
        <w:t xml:space="preserve"> ilgi (a) genelgenin 3. Maddesinde belirtildiği üzere koordinatörlerin görev alanı ile ilgili yapacakları saha çalışması (ziyaret, toplantı, yardım dağıtımı vb.) yine vaizlerin gazi ve şehit yakını, hasta, yetim, yaşlı, bakıma muhtaç gibi insanlara yönelik hizmetler, esnaf, fabrika, iş yeri, meslek ve kamu kuruluşu, okul, hastane, hapishane, camii, Kur’an Kursu ziyaretleri, aile ve sosyal hizmetler müdürlüğüne bağlı kurumlarda yerine getirilen manevi rehberlik hizmetleri, Kur’an Kurslarında yürütülen proje hafızlık öğrencilerinin motivasyonlarını artırmaya yönelik faaliyetler, TDV Öğrenci yurt ve evlerinde kalan üniversite öğrencilerine yönelik milli ve manevi gelişimlerine katkı sağlayacak etkinlikler, okullarda değerler eğitimi veya projeler kapsamında herhangi bir mekanlarda yerine getirilen faaliyetler, kadın ve gençlik kollarındaki faaliyetler, yardım çalışmaları yada online olarak yapılan dersler ve söyleşiler anlaşıldığından yine tam gün tutulan bir fetva ve ADRB nöbetinin iki vaaz veya iki irşat görevini ifa edeceği gerçeği dikkate alınarak vaizlerin haftalık çalışma programını buna göre yapılması,</w:t>
      </w:r>
    </w:p>
    <w:p>
      <w:pPr>
        <w:pStyle w:val="Normal"/>
        <w:spacing w:lineRule="auto" w:line="240" w:before="0" w:after="0"/>
        <w:ind w:left="142" w:firstLine="425"/>
        <w:jc w:val="both"/>
        <w:rPr/>
      </w:pPr>
      <w:r>
        <w:rPr>
          <w:rFonts w:cs="Times New Roman" w:ascii="Times New Roman" w:hAnsi="Times New Roman"/>
          <w:sz w:val="24"/>
          <w:szCs w:val="24"/>
        </w:rPr>
        <w:t>3. Bir fetva veya ADRB nöbetinin bir vaaz ve bir irşat görevi sayılması,</w:t>
      </w:r>
    </w:p>
    <w:p>
      <w:pPr>
        <w:pStyle w:val="Normal"/>
        <w:spacing w:lineRule="auto" w:line="240" w:before="0" w:after="0"/>
        <w:ind w:left="142" w:firstLine="425"/>
        <w:jc w:val="both"/>
        <w:rPr>
          <w:rFonts w:ascii="Times New Roman" w:hAnsi="Times New Roman" w:cs="Times New Roman"/>
          <w:sz w:val="24"/>
          <w:szCs w:val="24"/>
        </w:rPr>
      </w:pPr>
      <w:r>
        <w:rPr>
          <w:rFonts w:cs="Times New Roman" w:ascii="Times New Roman" w:hAnsi="Times New Roman"/>
          <w:sz w:val="24"/>
          <w:szCs w:val="24"/>
        </w:rPr>
        <w:t xml:space="preserve">4. Cuma günleri il irşad kurulunca belirlenen genel konularda, Cuma haricinde yapılacak vaazların ve sohbetlerin müftülükçe tespit edilecek konularda takrir usulü ile yapılması, vaazların Başkanlık yayınları ile diğer temel sahih kaynaklardan hazırlanması, </w:t>
      </w:r>
    </w:p>
    <w:p>
      <w:pPr>
        <w:pStyle w:val="Normal"/>
        <w:spacing w:lineRule="auto" w:line="240" w:before="0" w:after="0"/>
        <w:ind w:left="142" w:firstLine="425"/>
        <w:jc w:val="both"/>
        <w:rPr>
          <w:rFonts w:ascii="Times New Roman" w:hAnsi="Times New Roman" w:cs="Times New Roman"/>
          <w:sz w:val="24"/>
          <w:szCs w:val="24"/>
        </w:rPr>
      </w:pPr>
      <w:r>
        <w:rPr>
          <w:rFonts w:cs="Times New Roman" w:ascii="Times New Roman" w:hAnsi="Times New Roman"/>
          <w:sz w:val="24"/>
          <w:szCs w:val="24"/>
        </w:rPr>
        <w:t>5. Aile ve dini rehberlik, engelli, gençlik, göç, bağımlılık ve benzeri alanlarda koordinatörlük görevi yürüten vaizlerin, haftanın iki günü koordinatörlük vazifeleri ile ilgili işlemleri takip etmeleri ve diğer üç günde çalışma programı kapsamındaki görevlerini yerine getirmeleri, ancak koordinatörlük görevi mahalli şartlara göre bir gün yeterli olan koordinatörlerin, bir gün koordinatörlük işlem ve hizmetlerini yürütmesi, diğer dört gün ise vaaz ve irşat hizmeti yürüterek en az sekiz program icra etmeleri,</w:t>
      </w:r>
    </w:p>
    <w:p>
      <w:pPr>
        <w:pStyle w:val="Normal"/>
        <w:spacing w:lineRule="auto" w:line="240" w:before="0" w:after="0"/>
        <w:ind w:left="142" w:firstLine="425"/>
        <w:jc w:val="both"/>
        <w:rPr>
          <w:rFonts w:ascii="Times New Roman" w:hAnsi="Times New Roman" w:cs="Times New Roman"/>
          <w:sz w:val="24"/>
          <w:szCs w:val="24"/>
        </w:rPr>
      </w:pPr>
      <w:r>
        <w:rPr>
          <w:rFonts w:cs="Times New Roman" w:ascii="Times New Roman" w:hAnsi="Times New Roman"/>
          <w:sz w:val="24"/>
          <w:szCs w:val="24"/>
        </w:rPr>
        <w:t>6. İhtiyaç halinde İl müftülüğü fetva nöbeti veya vaaz ve irşat programında görev yapmak üzere ilçe vaizlerine de yer verilmesi,</w:t>
      </w:r>
    </w:p>
    <w:p>
      <w:pPr>
        <w:pStyle w:val="Normal"/>
        <w:spacing w:lineRule="auto" w:line="240" w:before="0" w:after="0"/>
        <w:ind w:left="142" w:firstLine="425"/>
        <w:jc w:val="both"/>
        <w:rPr/>
      </w:pPr>
      <w:r>
        <w:rPr>
          <w:rFonts w:cs="Times New Roman" w:ascii="Times New Roman" w:hAnsi="Times New Roman"/>
          <w:sz w:val="24"/>
          <w:szCs w:val="24"/>
        </w:rPr>
        <w:t>7. ilçe irşat kurullarının il irşat kurulu kararlarını dikkate alarak ilçe fetva nöbeti, vaaz ve irşat programlarını oluşturmaları,</w:t>
      </w:r>
    </w:p>
    <w:p>
      <w:pPr>
        <w:pStyle w:val="Normal"/>
        <w:spacing w:lineRule="auto" w:line="240" w:before="0" w:after="0"/>
        <w:ind w:left="142" w:firstLine="425"/>
        <w:jc w:val="both"/>
        <w:rPr>
          <w:rFonts w:ascii="Times New Roman" w:hAnsi="Times New Roman" w:cs="Times New Roman"/>
          <w:sz w:val="24"/>
          <w:szCs w:val="24"/>
        </w:rPr>
      </w:pPr>
      <w:r>
        <w:rPr>
          <w:rFonts w:cs="Times New Roman" w:ascii="Times New Roman" w:hAnsi="Times New Roman"/>
          <w:sz w:val="24"/>
          <w:szCs w:val="24"/>
        </w:rPr>
        <w:t>8. İlimiz Odunpazarı ve Tepebaşı ilçe camilerinde yapılacak olan vaaz programlarının il irşad kurulunca hazırlanması, ancak; irşad, fetva nöbeti ve diğer programların ilçe irşad kurulunca belirlenmesi, ilçe vaizlerinin haftalık çalışma programlarının buna göre ilçe müftülüklerince hazırlanarak icra edilmesi, kararlaştırılmıştır.</w:t>
      </w:r>
    </w:p>
    <w:p>
      <w:pPr>
        <w:pStyle w:val="Normal"/>
        <w:spacing w:lineRule="auto" w:line="240" w:before="0" w:after="0"/>
        <w:ind w:left="142" w:firstLine="425"/>
        <w:jc w:val="both"/>
        <w:rPr>
          <w:rFonts w:ascii="Times New Roman" w:hAnsi="Times New Roman" w:cs="Times New Roman"/>
          <w:sz w:val="24"/>
          <w:szCs w:val="24"/>
        </w:rPr>
      </w:pPr>
      <w:r>
        <w:rPr>
          <w:rFonts w:cs="Times New Roman" w:ascii="Times New Roman" w:hAnsi="Times New Roman"/>
          <w:sz w:val="24"/>
          <w:szCs w:val="24"/>
        </w:rPr>
        <w:t xml:space="preserve">9. Buna göre; il müftülüğünce hazırlanan haftalık erkek fetva nöbetinin, kadın fetva nöbetinin ve ADRB nöbetinin </w:t>
      </w:r>
      <w:r>
        <w:rPr>
          <w:rFonts w:cs="Times New Roman" w:ascii="Times New Roman" w:hAnsi="Times New Roman"/>
          <w:b/>
          <w:sz w:val="24"/>
          <w:szCs w:val="24"/>
        </w:rPr>
        <w:t xml:space="preserve">EK-1, </w:t>
      </w:r>
      <w:r>
        <w:rPr>
          <w:rFonts w:cs="Times New Roman" w:ascii="Times New Roman" w:hAnsi="Times New Roman"/>
          <w:sz w:val="24"/>
          <w:szCs w:val="24"/>
        </w:rPr>
        <w:t>erkek vaizlerin</w:t>
      </w:r>
      <w:r>
        <w:rPr>
          <w:rFonts w:cs="Times New Roman" w:ascii="Times New Roman" w:hAnsi="Times New Roman"/>
          <w:b/>
          <w:sz w:val="24"/>
          <w:szCs w:val="24"/>
        </w:rPr>
        <w:t xml:space="preserve"> </w:t>
      </w:r>
      <w:r>
        <w:rPr>
          <w:rFonts w:cs="Times New Roman" w:ascii="Times New Roman" w:hAnsi="Times New Roman"/>
          <w:sz w:val="24"/>
          <w:szCs w:val="24"/>
        </w:rPr>
        <w:t xml:space="preserve"> vaaz ve irşat programının </w:t>
      </w:r>
      <w:r>
        <w:rPr>
          <w:rFonts w:cs="Times New Roman" w:ascii="Times New Roman" w:hAnsi="Times New Roman"/>
          <w:b/>
          <w:sz w:val="24"/>
          <w:szCs w:val="24"/>
        </w:rPr>
        <w:t xml:space="preserve">EK-2, </w:t>
      </w:r>
      <w:r>
        <w:rPr>
          <w:rFonts w:cs="Times New Roman" w:ascii="Times New Roman" w:hAnsi="Times New Roman"/>
          <w:sz w:val="24"/>
          <w:szCs w:val="24"/>
        </w:rPr>
        <w:t>kadın vaizlerin vaaz ve irşat programının</w:t>
      </w:r>
      <w:r>
        <w:rPr>
          <w:rFonts w:cs="Times New Roman" w:ascii="Times New Roman" w:hAnsi="Times New Roman"/>
          <w:b/>
          <w:sz w:val="24"/>
          <w:szCs w:val="24"/>
        </w:rPr>
        <w:t xml:space="preserve"> EK-3 </w:t>
      </w:r>
      <w:r>
        <w:rPr>
          <w:rFonts w:cs="Times New Roman" w:ascii="Times New Roman" w:hAnsi="Times New Roman"/>
          <w:sz w:val="24"/>
          <w:szCs w:val="24"/>
        </w:rPr>
        <w:t xml:space="preserve">de gösterildiği şekliyle icra edilmesi, </w:t>
      </w:r>
    </w:p>
    <w:p>
      <w:pPr>
        <w:pStyle w:val="Normal"/>
        <w:spacing w:lineRule="auto" w:line="240" w:before="0" w:after="0"/>
        <w:ind w:left="142" w:firstLine="425"/>
        <w:jc w:val="both"/>
        <w:rPr>
          <w:rFonts w:ascii="Times New Roman" w:hAnsi="Times New Roman" w:cs="Times New Roman"/>
          <w:sz w:val="24"/>
          <w:szCs w:val="24"/>
        </w:rPr>
      </w:pPr>
      <w:r>
        <w:rPr>
          <w:rFonts w:cs="Times New Roman" w:ascii="Times New Roman" w:hAnsi="Times New Roman"/>
          <w:sz w:val="24"/>
          <w:szCs w:val="24"/>
        </w:rPr>
        <w:t xml:space="preserve">10. İlçe müftüsü, ilçe vaizi ve vaaz etmesi uygun görülen diğer görevlilerin il irşat kurulunca hazırlanan vaaz ve irşat programı dikkate alınarak haftalık çalışma programının ilçe müftülüklerince hazırlanması, </w:t>
      </w:r>
    </w:p>
    <w:p>
      <w:pPr>
        <w:pStyle w:val="Normal"/>
        <w:spacing w:lineRule="auto" w:line="240" w:before="0" w:after="0"/>
        <w:ind w:left="142" w:firstLine="425"/>
        <w:jc w:val="both"/>
        <w:rPr/>
      </w:pPr>
      <w:r>
        <w:rPr>
          <w:rFonts w:cs="Times New Roman" w:ascii="Times New Roman" w:hAnsi="Times New Roman"/>
          <w:sz w:val="24"/>
          <w:szCs w:val="24"/>
        </w:rPr>
        <w:t>11. Taşra ilçe müftülükleri de il müftülüğü fetva, vaaz ve irşat programının, İl müftülüğü programını  dikkate alarak aynı şekilde vaaz ve irşat programı hazırlamaları,</w:t>
      </w:r>
    </w:p>
    <w:p>
      <w:pPr>
        <w:pStyle w:val="Normal"/>
        <w:spacing w:lineRule="auto" w:line="240" w:before="0" w:after="0"/>
        <w:ind w:left="142" w:firstLine="425"/>
        <w:jc w:val="both"/>
        <w:rPr/>
      </w:pPr>
      <w:r>
        <w:rPr>
          <w:rFonts w:cs="Times New Roman" w:ascii="Times New Roman" w:hAnsi="Times New Roman"/>
          <w:sz w:val="24"/>
          <w:szCs w:val="24"/>
        </w:rPr>
        <w:t>12. Tüm Vaizlerin  vaaz ve irşat faaliyetlerini DHYS programına kendileri tarafından girilmesi kararlaştırılmıştır.</w:t>
      </w:r>
    </w:p>
    <w:p>
      <w:pPr>
        <w:pStyle w:val="NoSpacing"/>
        <w:jc w:val="both"/>
        <w:rPr>
          <w:rFonts w:ascii="Times New Roman" w:hAnsi="Times New Roman" w:cs="Times New Roman"/>
          <w:b/>
          <w:b/>
          <w:sz w:val="24"/>
          <w:szCs w:val="24"/>
        </w:rPr>
      </w:pPr>
      <w:r>
        <w:rPr>
          <w:rFonts w:cs="Times New Roman" w:ascii="Times New Roman" w:hAnsi="Times New Roman"/>
          <w:b/>
          <w:sz w:val="24"/>
          <w:szCs w:val="24"/>
        </w:rPr>
      </w:r>
    </w:p>
    <w:p>
      <w:pPr>
        <w:pStyle w:val="NoSpacing"/>
        <w:numPr>
          <w:ilvl w:val="0"/>
          <w:numId w:val="7"/>
        </w:numPr>
        <w:tabs>
          <w:tab w:val="clear" w:pos="708"/>
          <w:tab w:val="left" w:pos="851" w:leader="none"/>
        </w:tabs>
        <w:ind w:left="284" w:firstLine="283"/>
        <w:jc w:val="both"/>
        <w:rPr/>
      </w:pPr>
      <w:r>
        <w:rPr>
          <w:rFonts w:cs="Times New Roman" w:ascii="Times New Roman" w:hAnsi="Times New Roman"/>
          <w:b/>
          <w:sz w:val="24"/>
          <w:szCs w:val="24"/>
        </w:rPr>
        <w:t>CUMA GÜNLERİ CAMİLERDE İŞLENECEK VAAZ KONULARININ TESPİTİ.</w:t>
      </w:r>
    </w:p>
    <w:p>
      <w:pPr>
        <w:pStyle w:val="NoSpacing"/>
        <w:tabs>
          <w:tab w:val="clear" w:pos="708"/>
          <w:tab w:val="left" w:pos="426" w:leader="none"/>
          <w:tab w:val="left" w:pos="851" w:leader="none"/>
        </w:tabs>
        <w:spacing w:before="0" w:after="120"/>
        <w:ind w:left="284" w:firstLine="283"/>
        <w:jc w:val="both"/>
        <w:rPr>
          <w:rFonts w:ascii="Times New Roman" w:hAnsi="Times New Roman" w:cs="Times New Roman"/>
          <w:b/>
          <w:b/>
          <w:sz w:val="24"/>
          <w:szCs w:val="24"/>
        </w:rPr>
      </w:pPr>
      <w:r>
        <w:rPr>
          <w:rFonts w:cs="Times New Roman" w:ascii="Times New Roman" w:hAnsi="Times New Roman"/>
          <w:sz w:val="24"/>
          <w:szCs w:val="24"/>
        </w:rPr>
        <w:t xml:space="preserve">2021 yılı Nisan, Mayıs, Haziran aylarında Cuma günleri İl Müftüsü, Müftü Yardımcıları, İlçe Müftüleri, Erkek Vaizler, Şube Müdürleri, Uzmanlar ve kendi camilerinde vaaz eden cami görevlileri ile kurum dışı </w:t>
      </w:r>
      <w:r>
        <w:rPr>
          <w:rFonts w:cs="Times New Roman" w:ascii="Times New Roman" w:hAnsi="Times New Roman"/>
          <w:color w:val="000000" w:themeColor="text1"/>
          <w:sz w:val="24"/>
          <w:szCs w:val="24"/>
        </w:rPr>
        <w:t xml:space="preserve">akademik personel, eğitim merkezi personeli ve  emekli görevlilerden </w:t>
      </w:r>
      <w:r>
        <w:rPr>
          <w:rFonts w:cs="Times New Roman" w:ascii="Times New Roman" w:hAnsi="Times New Roman"/>
          <w:sz w:val="24"/>
          <w:szCs w:val="24"/>
        </w:rPr>
        <w:t xml:space="preserve">vaaz edecek olanlar tarafından </w:t>
      </w:r>
      <w:r>
        <w:rPr>
          <w:rFonts w:cs="Times New Roman" w:ascii="Times New Roman" w:hAnsi="Times New Roman"/>
          <w:b/>
          <w:sz w:val="24"/>
          <w:szCs w:val="24"/>
        </w:rPr>
        <w:t>EK-4</w:t>
      </w:r>
      <w:r>
        <w:rPr>
          <w:rFonts w:cs="Times New Roman" w:ascii="Times New Roman" w:hAnsi="Times New Roman"/>
          <w:sz w:val="24"/>
          <w:szCs w:val="24"/>
        </w:rPr>
        <w:t>’deki konuların işlenmesi kararlaştırılmıştır.</w:t>
      </w:r>
    </w:p>
    <w:p>
      <w:pPr>
        <w:pStyle w:val="NoSpacing"/>
        <w:numPr>
          <w:ilvl w:val="0"/>
          <w:numId w:val="7"/>
        </w:numPr>
        <w:tabs>
          <w:tab w:val="clear" w:pos="708"/>
          <w:tab w:val="left" w:pos="851" w:leader="none"/>
        </w:tabs>
        <w:ind w:left="284" w:firstLine="283"/>
        <w:jc w:val="both"/>
        <w:rPr/>
      </w:pPr>
      <w:r>
        <w:rPr>
          <w:rFonts w:cs="Times New Roman" w:ascii="Times New Roman" w:hAnsi="Times New Roman"/>
          <w:b/>
          <w:sz w:val="24"/>
          <w:szCs w:val="24"/>
        </w:rPr>
        <w:t>CUMA GÜNLERİ İL MERKEZİNDE VAAZ YAPACAKLARIN TESPİTİ.</w:t>
      </w:r>
    </w:p>
    <w:p>
      <w:pPr>
        <w:pStyle w:val="NoSpacing"/>
        <w:tabs>
          <w:tab w:val="clear" w:pos="708"/>
          <w:tab w:val="left" w:pos="851" w:leader="none"/>
        </w:tabs>
        <w:ind w:left="284" w:firstLine="283"/>
        <w:jc w:val="both"/>
        <w:rPr>
          <w:sz w:val="24"/>
          <w:szCs w:val="24"/>
        </w:rPr>
      </w:pPr>
      <w:r>
        <w:rPr>
          <w:rFonts w:cs="Times New Roman" w:ascii="Times New Roman" w:hAnsi="Times New Roman"/>
          <w:sz w:val="24"/>
          <w:szCs w:val="24"/>
        </w:rPr>
        <w:t>İlimiz Odunpazarı ve Tepebaşı ilçelerine bağlı camilerde;</w:t>
      </w:r>
    </w:p>
    <w:p>
      <w:pPr>
        <w:pStyle w:val="NoSpacing"/>
        <w:numPr>
          <w:ilvl w:val="0"/>
          <w:numId w:val="8"/>
        </w:numPr>
        <w:tabs>
          <w:tab w:val="clear" w:pos="708"/>
          <w:tab w:val="left" w:pos="851" w:leader="none"/>
        </w:tabs>
        <w:ind w:left="284" w:firstLine="283"/>
        <w:jc w:val="both"/>
        <w:rPr>
          <w:rFonts w:ascii="Times New Roman" w:hAnsi="Times New Roman" w:cs="Times New Roman"/>
          <w:sz w:val="24"/>
          <w:szCs w:val="24"/>
        </w:rPr>
      </w:pPr>
      <w:r>
        <w:rPr>
          <w:rFonts w:cs="Times New Roman" w:ascii="Times New Roman" w:hAnsi="Times New Roman"/>
          <w:sz w:val="24"/>
          <w:szCs w:val="24"/>
        </w:rPr>
        <w:t>İl Müftüsü Bekir GEREK,</w:t>
      </w:r>
    </w:p>
    <w:p>
      <w:pPr>
        <w:pStyle w:val="NoSpacing"/>
        <w:numPr>
          <w:ilvl w:val="0"/>
          <w:numId w:val="8"/>
        </w:numPr>
        <w:tabs>
          <w:tab w:val="clear" w:pos="708"/>
          <w:tab w:val="left" w:pos="851" w:leader="none"/>
        </w:tabs>
        <w:ind w:left="284" w:firstLine="283"/>
        <w:jc w:val="both"/>
        <w:rPr>
          <w:rFonts w:ascii="Times New Roman" w:hAnsi="Times New Roman" w:cs="Times New Roman"/>
          <w:sz w:val="24"/>
          <w:szCs w:val="24"/>
        </w:rPr>
      </w:pPr>
      <w:r>
        <w:rPr>
          <w:rFonts w:cs="Times New Roman" w:ascii="Times New Roman" w:hAnsi="Times New Roman"/>
          <w:sz w:val="24"/>
          <w:szCs w:val="24"/>
        </w:rPr>
        <w:t>İlahiyat Fakültesi Dekanı Prof. Dr. Mustafa YILDIRIM,</w:t>
      </w:r>
    </w:p>
    <w:p>
      <w:pPr>
        <w:pStyle w:val="NoSpacing"/>
        <w:numPr>
          <w:ilvl w:val="0"/>
          <w:numId w:val="8"/>
        </w:numPr>
        <w:tabs>
          <w:tab w:val="clear" w:pos="708"/>
          <w:tab w:val="left" w:pos="851" w:leader="none"/>
        </w:tabs>
        <w:ind w:left="284" w:firstLine="283"/>
        <w:jc w:val="both"/>
        <w:rPr>
          <w:rFonts w:ascii="Times New Roman" w:hAnsi="Times New Roman" w:cs="Times New Roman"/>
          <w:sz w:val="24"/>
          <w:szCs w:val="24"/>
        </w:rPr>
      </w:pPr>
      <w:r>
        <w:rPr>
          <w:rFonts w:cs="Times New Roman" w:ascii="Times New Roman" w:hAnsi="Times New Roman"/>
          <w:sz w:val="24"/>
          <w:szCs w:val="24"/>
        </w:rPr>
        <w:t>İlahiyat Fakültesi Öğretim üyesi Doç. Dr. Adil ŞEN,</w:t>
      </w:r>
    </w:p>
    <w:p>
      <w:pPr>
        <w:pStyle w:val="NoSpacing"/>
        <w:numPr>
          <w:ilvl w:val="0"/>
          <w:numId w:val="8"/>
        </w:numPr>
        <w:tabs>
          <w:tab w:val="clear" w:pos="708"/>
          <w:tab w:val="left" w:pos="851" w:leader="none"/>
        </w:tabs>
        <w:ind w:left="284" w:firstLine="283"/>
        <w:jc w:val="both"/>
        <w:rPr>
          <w:sz w:val="24"/>
          <w:szCs w:val="24"/>
        </w:rPr>
      </w:pPr>
      <w:r>
        <w:rPr>
          <w:rFonts w:cs="Times New Roman" w:ascii="Times New Roman" w:hAnsi="Times New Roman"/>
          <w:sz w:val="24"/>
          <w:szCs w:val="24"/>
        </w:rPr>
        <w:t>İl Müftü Yardımcısı Ziya ALBAYRAK,</w:t>
      </w:r>
    </w:p>
    <w:p>
      <w:pPr>
        <w:pStyle w:val="NoSpacing"/>
        <w:numPr>
          <w:ilvl w:val="0"/>
          <w:numId w:val="8"/>
        </w:numPr>
        <w:tabs>
          <w:tab w:val="clear" w:pos="708"/>
          <w:tab w:val="left" w:pos="851" w:leader="none"/>
        </w:tabs>
        <w:ind w:left="284" w:firstLine="283"/>
        <w:jc w:val="both"/>
        <w:rPr>
          <w:sz w:val="24"/>
          <w:szCs w:val="24"/>
        </w:rPr>
      </w:pPr>
      <w:r>
        <w:rPr>
          <w:rFonts w:cs="Times New Roman" w:ascii="Times New Roman" w:hAnsi="Times New Roman"/>
          <w:sz w:val="24"/>
          <w:szCs w:val="24"/>
        </w:rPr>
        <w:t>İl Müftü Yardımcısı Dilaver ŞAHİN,</w:t>
      </w:r>
    </w:p>
    <w:p>
      <w:pPr>
        <w:pStyle w:val="NoSpacing"/>
        <w:numPr>
          <w:ilvl w:val="0"/>
          <w:numId w:val="8"/>
        </w:numPr>
        <w:tabs>
          <w:tab w:val="clear" w:pos="708"/>
          <w:tab w:val="left" w:pos="851" w:leader="none"/>
        </w:tabs>
        <w:ind w:left="284" w:firstLine="283"/>
        <w:jc w:val="both"/>
        <w:rPr>
          <w:sz w:val="24"/>
          <w:szCs w:val="24"/>
        </w:rPr>
      </w:pPr>
      <w:r>
        <w:rPr>
          <w:rFonts w:cs="Times New Roman" w:ascii="Times New Roman" w:hAnsi="Times New Roman"/>
          <w:sz w:val="24"/>
          <w:szCs w:val="24"/>
        </w:rPr>
        <w:t>Odunpazarı İlçe Müftüsü Hamdi UZUNHARMAN,</w:t>
      </w:r>
    </w:p>
    <w:p>
      <w:pPr>
        <w:pStyle w:val="NoSpacing"/>
        <w:numPr>
          <w:ilvl w:val="0"/>
          <w:numId w:val="8"/>
        </w:numPr>
        <w:tabs>
          <w:tab w:val="clear" w:pos="708"/>
          <w:tab w:val="left" w:pos="851" w:leader="none"/>
        </w:tabs>
        <w:ind w:left="284" w:firstLine="283"/>
        <w:jc w:val="both"/>
        <w:rPr>
          <w:sz w:val="24"/>
          <w:szCs w:val="24"/>
        </w:rPr>
      </w:pPr>
      <w:r>
        <w:rPr>
          <w:rFonts w:cs="Times New Roman" w:ascii="Times New Roman" w:hAnsi="Times New Roman"/>
          <w:sz w:val="24"/>
          <w:szCs w:val="24"/>
        </w:rPr>
        <w:t>Tepebaşı İlçe Müftüsü Gafur YILDIRIM</w:t>
      </w:r>
    </w:p>
    <w:p>
      <w:pPr>
        <w:pStyle w:val="NoSpacing"/>
        <w:numPr>
          <w:ilvl w:val="0"/>
          <w:numId w:val="8"/>
        </w:numPr>
        <w:tabs>
          <w:tab w:val="clear" w:pos="708"/>
          <w:tab w:val="left" w:pos="851" w:leader="none"/>
        </w:tabs>
        <w:ind w:left="284" w:firstLine="283"/>
        <w:jc w:val="both"/>
        <w:rPr>
          <w:sz w:val="24"/>
          <w:szCs w:val="24"/>
        </w:rPr>
      </w:pPr>
      <w:r>
        <w:rPr>
          <w:rFonts w:cs="Times New Roman" w:ascii="Times New Roman" w:hAnsi="Times New Roman"/>
          <w:sz w:val="24"/>
          <w:szCs w:val="24"/>
        </w:rPr>
        <w:t>Eğitim Görevlisi Servet HAYMA,</w:t>
      </w:r>
    </w:p>
    <w:p>
      <w:pPr>
        <w:pStyle w:val="NoSpacing"/>
        <w:numPr>
          <w:ilvl w:val="0"/>
          <w:numId w:val="8"/>
        </w:numPr>
        <w:tabs>
          <w:tab w:val="clear" w:pos="708"/>
          <w:tab w:val="left" w:pos="851" w:leader="none"/>
        </w:tabs>
        <w:ind w:left="284" w:firstLine="283"/>
        <w:jc w:val="both"/>
        <w:rPr>
          <w:sz w:val="24"/>
          <w:szCs w:val="24"/>
        </w:rPr>
      </w:pPr>
      <w:r>
        <w:rPr>
          <w:rFonts w:cs="Times New Roman" w:ascii="Times New Roman" w:hAnsi="Times New Roman"/>
          <w:sz w:val="24"/>
          <w:szCs w:val="24"/>
        </w:rPr>
        <w:t xml:space="preserve">Eğitim Görevlisi M. Fatih YILDIRIM, </w:t>
      </w:r>
    </w:p>
    <w:p>
      <w:pPr>
        <w:pStyle w:val="NoSpacing"/>
        <w:numPr>
          <w:ilvl w:val="0"/>
          <w:numId w:val="8"/>
        </w:numPr>
        <w:tabs>
          <w:tab w:val="clear" w:pos="708"/>
          <w:tab w:val="left" w:pos="851" w:leader="none"/>
        </w:tabs>
        <w:ind w:left="426" w:hanging="0"/>
        <w:jc w:val="both"/>
        <w:rPr>
          <w:sz w:val="24"/>
          <w:szCs w:val="24"/>
        </w:rPr>
      </w:pPr>
      <w:r>
        <w:rPr>
          <w:rFonts w:cs="Times New Roman" w:ascii="Times New Roman" w:hAnsi="Times New Roman"/>
          <w:sz w:val="24"/>
          <w:szCs w:val="24"/>
        </w:rPr>
        <w:t>Eğitim Görevlisi Ahmet YAZICI Müftülüğü Başvaiz M. Nazmi BAHÇE (İdari İzinli)</w:t>
      </w:r>
    </w:p>
    <w:p>
      <w:pPr>
        <w:pStyle w:val="NoSpacing"/>
        <w:numPr>
          <w:ilvl w:val="0"/>
          <w:numId w:val="8"/>
        </w:numPr>
        <w:tabs>
          <w:tab w:val="clear" w:pos="708"/>
          <w:tab w:val="left" w:pos="993" w:leader="none"/>
        </w:tabs>
        <w:ind w:left="284" w:firstLine="283"/>
        <w:jc w:val="both"/>
        <w:rPr>
          <w:sz w:val="24"/>
          <w:szCs w:val="24"/>
        </w:rPr>
      </w:pPr>
      <w:r>
        <w:rPr>
          <w:rFonts w:cs="Times New Roman" w:ascii="Times New Roman" w:hAnsi="Times New Roman"/>
          <w:sz w:val="24"/>
          <w:szCs w:val="24"/>
        </w:rPr>
        <w:t>İl Müftülüğü Vaizi Akif AYKANAT,</w:t>
      </w:r>
    </w:p>
    <w:p>
      <w:pPr>
        <w:pStyle w:val="NoSpacing"/>
        <w:numPr>
          <w:ilvl w:val="0"/>
          <w:numId w:val="8"/>
        </w:numPr>
        <w:tabs>
          <w:tab w:val="clear" w:pos="708"/>
          <w:tab w:val="left" w:pos="993" w:leader="none"/>
        </w:tabs>
        <w:ind w:left="284" w:firstLine="283"/>
        <w:jc w:val="both"/>
        <w:rPr>
          <w:sz w:val="24"/>
          <w:szCs w:val="24"/>
        </w:rPr>
      </w:pPr>
      <w:r>
        <w:rPr>
          <w:rFonts w:cs="Times New Roman" w:ascii="Times New Roman" w:hAnsi="Times New Roman"/>
          <w:sz w:val="24"/>
          <w:szCs w:val="24"/>
        </w:rPr>
        <w:t>İl Müftülüğü Vaizi Aşır TOPRAK,</w:t>
      </w:r>
    </w:p>
    <w:p>
      <w:pPr>
        <w:pStyle w:val="NoSpacing"/>
        <w:numPr>
          <w:ilvl w:val="0"/>
          <w:numId w:val="8"/>
        </w:numPr>
        <w:tabs>
          <w:tab w:val="clear" w:pos="708"/>
          <w:tab w:val="left" w:pos="993" w:leader="none"/>
        </w:tabs>
        <w:ind w:left="284" w:firstLine="283"/>
        <w:jc w:val="both"/>
        <w:rPr>
          <w:sz w:val="24"/>
          <w:szCs w:val="24"/>
        </w:rPr>
      </w:pPr>
      <w:r>
        <w:rPr>
          <w:rFonts w:cs="Times New Roman" w:ascii="Times New Roman" w:hAnsi="Times New Roman"/>
          <w:sz w:val="24"/>
          <w:szCs w:val="24"/>
        </w:rPr>
        <w:t>İl Müftülüğü Vaizi Raşit ERTUĞRUL,</w:t>
      </w:r>
    </w:p>
    <w:p>
      <w:pPr>
        <w:pStyle w:val="NoSpacing"/>
        <w:numPr>
          <w:ilvl w:val="0"/>
          <w:numId w:val="8"/>
        </w:numPr>
        <w:tabs>
          <w:tab w:val="clear" w:pos="708"/>
          <w:tab w:val="left" w:pos="993" w:leader="none"/>
        </w:tabs>
        <w:ind w:left="284" w:firstLine="283"/>
        <w:jc w:val="both"/>
        <w:rPr>
          <w:sz w:val="24"/>
          <w:szCs w:val="24"/>
        </w:rPr>
      </w:pPr>
      <w:r>
        <w:rPr>
          <w:rFonts w:cs="Times New Roman" w:ascii="Times New Roman" w:hAnsi="Times New Roman"/>
          <w:sz w:val="24"/>
          <w:szCs w:val="24"/>
        </w:rPr>
        <w:t>İl Müftülüğü Vaizi Ömer Faruk CAN,</w:t>
      </w:r>
    </w:p>
    <w:p>
      <w:pPr>
        <w:pStyle w:val="NoSpacing"/>
        <w:numPr>
          <w:ilvl w:val="0"/>
          <w:numId w:val="8"/>
        </w:numPr>
        <w:tabs>
          <w:tab w:val="clear" w:pos="708"/>
          <w:tab w:val="left" w:pos="993" w:leader="none"/>
        </w:tabs>
        <w:ind w:left="284" w:firstLine="283"/>
        <w:jc w:val="both"/>
        <w:rPr>
          <w:sz w:val="24"/>
          <w:szCs w:val="24"/>
        </w:rPr>
      </w:pPr>
      <w:r>
        <w:rPr>
          <w:rFonts w:cs="Times New Roman" w:ascii="Times New Roman" w:hAnsi="Times New Roman"/>
          <w:sz w:val="24"/>
          <w:szCs w:val="24"/>
        </w:rPr>
        <w:t>Cezaevi Vaizi Mehmet AYGÜN,</w:t>
      </w:r>
    </w:p>
    <w:p>
      <w:pPr>
        <w:pStyle w:val="NoSpacing"/>
        <w:numPr>
          <w:ilvl w:val="0"/>
          <w:numId w:val="8"/>
        </w:numPr>
        <w:tabs>
          <w:tab w:val="clear" w:pos="708"/>
          <w:tab w:val="left" w:pos="993" w:leader="none"/>
        </w:tabs>
        <w:ind w:left="284" w:firstLine="283"/>
        <w:jc w:val="both"/>
        <w:rPr>
          <w:sz w:val="24"/>
          <w:szCs w:val="24"/>
        </w:rPr>
      </w:pPr>
      <w:r>
        <w:rPr>
          <w:rFonts w:cs="Times New Roman" w:ascii="Times New Roman" w:hAnsi="Times New Roman"/>
          <w:sz w:val="24"/>
          <w:szCs w:val="24"/>
        </w:rPr>
        <w:t>Cezaevi Vaizi Ahmet ÇATMAN,</w:t>
      </w:r>
    </w:p>
    <w:p>
      <w:pPr>
        <w:pStyle w:val="NoSpacing"/>
        <w:numPr>
          <w:ilvl w:val="0"/>
          <w:numId w:val="8"/>
        </w:numPr>
        <w:tabs>
          <w:tab w:val="clear" w:pos="708"/>
          <w:tab w:val="left" w:pos="993" w:leader="none"/>
        </w:tabs>
        <w:ind w:left="284" w:firstLine="283"/>
        <w:jc w:val="both"/>
        <w:rPr>
          <w:sz w:val="24"/>
          <w:szCs w:val="24"/>
        </w:rPr>
      </w:pPr>
      <w:r>
        <w:rPr>
          <w:rFonts w:cs="Times New Roman" w:ascii="Times New Roman" w:hAnsi="Times New Roman"/>
          <w:sz w:val="24"/>
          <w:szCs w:val="24"/>
        </w:rPr>
        <w:t>Cezaevi Vaizi Yahya DEMİRÖRS,</w:t>
      </w:r>
    </w:p>
    <w:p>
      <w:pPr>
        <w:pStyle w:val="NoSpacing"/>
        <w:numPr>
          <w:ilvl w:val="0"/>
          <w:numId w:val="8"/>
        </w:numPr>
        <w:tabs>
          <w:tab w:val="clear" w:pos="708"/>
          <w:tab w:val="left" w:pos="993" w:leader="none"/>
        </w:tabs>
        <w:ind w:left="284" w:firstLine="283"/>
        <w:jc w:val="both"/>
        <w:rPr>
          <w:sz w:val="24"/>
          <w:szCs w:val="24"/>
        </w:rPr>
      </w:pPr>
      <w:r>
        <w:rPr>
          <w:rFonts w:cs="Times New Roman" w:ascii="Times New Roman" w:hAnsi="Times New Roman"/>
          <w:sz w:val="24"/>
          <w:szCs w:val="24"/>
        </w:rPr>
        <w:t>Odunpazarı İlçe Vaizi Necati ERDAĞLI,</w:t>
      </w:r>
    </w:p>
    <w:p>
      <w:pPr>
        <w:pStyle w:val="NoSpacing"/>
        <w:numPr>
          <w:ilvl w:val="0"/>
          <w:numId w:val="8"/>
        </w:numPr>
        <w:tabs>
          <w:tab w:val="clear" w:pos="708"/>
          <w:tab w:val="left" w:pos="993" w:leader="none"/>
        </w:tabs>
        <w:ind w:left="284" w:firstLine="283"/>
        <w:jc w:val="both"/>
        <w:rPr>
          <w:sz w:val="24"/>
          <w:szCs w:val="24"/>
        </w:rPr>
      </w:pPr>
      <w:r>
        <w:rPr>
          <w:rFonts w:cs="Times New Roman" w:ascii="Times New Roman" w:hAnsi="Times New Roman"/>
          <w:sz w:val="24"/>
          <w:szCs w:val="24"/>
        </w:rPr>
        <w:t>Odunpazarı İlçe Vaizi Mustafa YUMUŞAK,</w:t>
      </w:r>
    </w:p>
    <w:p>
      <w:pPr>
        <w:pStyle w:val="NoSpacing"/>
        <w:numPr>
          <w:ilvl w:val="0"/>
          <w:numId w:val="8"/>
        </w:numPr>
        <w:tabs>
          <w:tab w:val="clear" w:pos="708"/>
          <w:tab w:val="left" w:pos="993" w:leader="none"/>
        </w:tabs>
        <w:ind w:left="284" w:firstLine="283"/>
        <w:jc w:val="both"/>
        <w:rPr>
          <w:sz w:val="24"/>
          <w:szCs w:val="24"/>
        </w:rPr>
      </w:pPr>
      <w:r>
        <w:rPr>
          <w:rFonts w:cs="Times New Roman" w:ascii="Times New Roman" w:hAnsi="Times New Roman"/>
          <w:sz w:val="24"/>
          <w:szCs w:val="24"/>
        </w:rPr>
        <w:t>Odunpazarı Şube Müdürü Feyzullah SELVİ,</w:t>
      </w:r>
    </w:p>
    <w:p>
      <w:pPr>
        <w:pStyle w:val="NoSpacing"/>
        <w:numPr>
          <w:ilvl w:val="0"/>
          <w:numId w:val="8"/>
        </w:numPr>
        <w:tabs>
          <w:tab w:val="clear" w:pos="708"/>
          <w:tab w:val="left" w:pos="993" w:leader="none"/>
        </w:tabs>
        <w:ind w:left="284" w:firstLine="283"/>
        <w:jc w:val="both"/>
        <w:rPr>
          <w:sz w:val="24"/>
          <w:szCs w:val="24"/>
        </w:rPr>
      </w:pPr>
      <w:r>
        <w:rPr>
          <w:rFonts w:cs="Times New Roman" w:ascii="Times New Roman" w:hAnsi="Times New Roman"/>
          <w:sz w:val="24"/>
          <w:szCs w:val="24"/>
        </w:rPr>
        <w:t>Tepebaşı İlçesi Uzman Vaizi Abdülvahap TEKER (İdari İzinli)</w:t>
      </w:r>
    </w:p>
    <w:p>
      <w:pPr>
        <w:pStyle w:val="NoSpacing"/>
        <w:numPr>
          <w:ilvl w:val="0"/>
          <w:numId w:val="8"/>
        </w:numPr>
        <w:tabs>
          <w:tab w:val="clear" w:pos="708"/>
          <w:tab w:val="left" w:pos="993" w:leader="none"/>
        </w:tabs>
        <w:ind w:left="284" w:firstLine="283"/>
        <w:jc w:val="both"/>
        <w:rPr>
          <w:sz w:val="24"/>
          <w:szCs w:val="24"/>
        </w:rPr>
      </w:pPr>
      <w:r>
        <w:rPr>
          <w:rFonts w:cs="Times New Roman" w:ascii="Times New Roman" w:hAnsi="Times New Roman"/>
          <w:sz w:val="24"/>
          <w:szCs w:val="24"/>
        </w:rPr>
        <w:t>Tepebaşı İlçesi Vaizi Aydın YILMAZ,</w:t>
      </w:r>
    </w:p>
    <w:p>
      <w:pPr>
        <w:pStyle w:val="NoSpacing"/>
        <w:numPr>
          <w:ilvl w:val="0"/>
          <w:numId w:val="8"/>
        </w:numPr>
        <w:tabs>
          <w:tab w:val="clear" w:pos="708"/>
          <w:tab w:val="left" w:pos="993" w:leader="none"/>
        </w:tabs>
        <w:ind w:left="284" w:firstLine="283"/>
        <w:jc w:val="both"/>
        <w:rPr>
          <w:sz w:val="24"/>
          <w:szCs w:val="24"/>
        </w:rPr>
      </w:pPr>
      <w:r>
        <w:rPr>
          <w:rFonts w:cs="Times New Roman" w:ascii="Times New Roman" w:hAnsi="Times New Roman"/>
          <w:sz w:val="24"/>
          <w:szCs w:val="24"/>
        </w:rPr>
        <w:t>Tepebaşı İlçe Vaizi Halil İbrahim İNAK,</w:t>
      </w:r>
    </w:p>
    <w:p>
      <w:pPr>
        <w:pStyle w:val="NoSpacing"/>
        <w:numPr>
          <w:ilvl w:val="0"/>
          <w:numId w:val="8"/>
        </w:numPr>
        <w:tabs>
          <w:tab w:val="clear" w:pos="708"/>
          <w:tab w:val="left" w:pos="993" w:leader="none"/>
        </w:tabs>
        <w:ind w:left="284" w:firstLine="283"/>
        <w:jc w:val="both"/>
        <w:rPr>
          <w:sz w:val="24"/>
          <w:szCs w:val="24"/>
        </w:rPr>
      </w:pPr>
      <w:r>
        <w:rPr>
          <w:rFonts w:cs="Times New Roman" w:ascii="Times New Roman" w:hAnsi="Times New Roman"/>
          <w:sz w:val="24"/>
          <w:szCs w:val="24"/>
        </w:rPr>
        <w:t>Emekli Vaiz Enver TÖRE,</w:t>
      </w:r>
    </w:p>
    <w:p>
      <w:pPr>
        <w:pStyle w:val="NoSpacing"/>
        <w:numPr>
          <w:ilvl w:val="0"/>
          <w:numId w:val="8"/>
        </w:numPr>
        <w:tabs>
          <w:tab w:val="clear" w:pos="708"/>
          <w:tab w:val="left" w:pos="993" w:leader="none"/>
        </w:tabs>
        <w:ind w:left="284" w:firstLine="283"/>
        <w:jc w:val="both"/>
        <w:rPr>
          <w:sz w:val="24"/>
          <w:szCs w:val="24"/>
        </w:rPr>
      </w:pPr>
      <w:r>
        <w:rPr>
          <w:rFonts w:cs="Times New Roman" w:ascii="Times New Roman" w:hAnsi="Times New Roman"/>
          <w:sz w:val="24"/>
          <w:szCs w:val="24"/>
        </w:rPr>
        <w:t>Emekli İmam Hatip Fahri Vaiz İbrahim ŞAVK,</w:t>
      </w:r>
    </w:p>
    <w:p>
      <w:pPr>
        <w:pStyle w:val="NoSpacing"/>
        <w:numPr>
          <w:ilvl w:val="0"/>
          <w:numId w:val="8"/>
        </w:numPr>
        <w:tabs>
          <w:tab w:val="clear" w:pos="708"/>
          <w:tab w:val="left" w:pos="993" w:leader="none"/>
        </w:tabs>
        <w:ind w:left="284" w:firstLine="283"/>
        <w:jc w:val="both"/>
        <w:rPr>
          <w:sz w:val="24"/>
          <w:szCs w:val="24"/>
        </w:rPr>
      </w:pPr>
      <w:r>
        <w:rPr>
          <w:rFonts w:cs="Times New Roman" w:ascii="Times New Roman" w:hAnsi="Times New Roman"/>
          <w:sz w:val="24"/>
          <w:szCs w:val="24"/>
        </w:rPr>
        <w:t>Emekli Vaiz Cengiz KESİMLİ</w:t>
      </w:r>
    </w:p>
    <w:p>
      <w:pPr>
        <w:pStyle w:val="NoSpacing"/>
        <w:numPr>
          <w:ilvl w:val="0"/>
          <w:numId w:val="8"/>
        </w:numPr>
        <w:tabs>
          <w:tab w:val="clear" w:pos="708"/>
          <w:tab w:val="left" w:pos="993" w:leader="none"/>
        </w:tabs>
        <w:ind w:left="284" w:firstLine="283"/>
        <w:jc w:val="both"/>
        <w:rPr>
          <w:rFonts w:ascii="Times New Roman" w:hAnsi="Times New Roman" w:cs="Times New Roman"/>
          <w:sz w:val="24"/>
          <w:szCs w:val="24"/>
        </w:rPr>
      </w:pPr>
      <w:r>
        <w:rPr>
          <w:rFonts w:cs="Times New Roman" w:ascii="Times New Roman" w:hAnsi="Times New Roman"/>
          <w:sz w:val="24"/>
          <w:szCs w:val="24"/>
        </w:rPr>
        <w:t>Emekli İl Müftü Yardımcısı Ali Osman ORUM</w:t>
      </w:r>
    </w:p>
    <w:p>
      <w:pPr>
        <w:pStyle w:val="NoSpacing"/>
        <w:tabs>
          <w:tab w:val="clear" w:pos="708"/>
          <w:tab w:val="left" w:pos="851" w:leader="none"/>
        </w:tabs>
        <w:ind w:left="284" w:firstLine="283"/>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tarafından vaaz yapmaları kararlaştırılmıştır.</w:t>
      </w:r>
    </w:p>
    <w:p>
      <w:pPr>
        <w:pStyle w:val="NoSpacing"/>
        <w:ind w:left="567" w:firstLine="141"/>
        <w:jc w:val="both"/>
        <w:rPr>
          <w:rFonts w:ascii="Times New Roman" w:hAnsi="Times New Roman" w:cs="Times New Roman"/>
          <w:sz w:val="24"/>
          <w:szCs w:val="24"/>
        </w:rPr>
      </w:pPr>
      <w:r>
        <w:rPr>
          <w:rFonts w:cs="Times New Roman" w:ascii="Times New Roman" w:hAnsi="Times New Roman"/>
          <w:sz w:val="24"/>
          <w:szCs w:val="24"/>
        </w:rPr>
        <w:t xml:space="preserve">Buna göre Cuma günlerine ait </w:t>
      </w:r>
      <w:r>
        <w:rPr>
          <w:rFonts w:cs="Times New Roman" w:ascii="Times New Roman" w:hAnsi="Times New Roman"/>
          <w:b/>
          <w:sz w:val="24"/>
          <w:szCs w:val="24"/>
        </w:rPr>
        <w:t>Cami isimlerine göre</w:t>
      </w:r>
      <w:r>
        <w:rPr>
          <w:rFonts w:cs="Times New Roman" w:ascii="Times New Roman" w:hAnsi="Times New Roman"/>
          <w:sz w:val="24"/>
          <w:szCs w:val="24"/>
        </w:rPr>
        <w:t xml:space="preserve"> vaaz ve irşat programı </w:t>
      </w:r>
      <w:r>
        <w:rPr>
          <w:rFonts w:cs="Times New Roman" w:ascii="Times New Roman" w:hAnsi="Times New Roman"/>
          <w:b/>
          <w:sz w:val="24"/>
          <w:szCs w:val="24"/>
        </w:rPr>
        <w:t>Ek-13</w:t>
      </w:r>
      <w:r>
        <w:rPr>
          <w:rFonts w:cs="Times New Roman" w:ascii="Times New Roman" w:hAnsi="Times New Roman"/>
          <w:sz w:val="24"/>
          <w:szCs w:val="24"/>
        </w:rPr>
        <w:t xml:space="preserve"> te, vaaz eden görevlilere göre vaaz ve irşat programı </w:t>
      </w:r>
      <w:r>
        <w:rPr>
          <w:rFonts w:cs="Times New Roman" w:ascii="Times New Roman" w:hAnsi="Times New Roman"/>
          <w:b/>
          <w:sz w:val="24"/>
          <w:szCs w:val="24"/>
        </w:rPr>
        <w:t>Ek-14</w:t>
      </w:r>
      <w:r>
        <w:rPr>
          <w:rFonts w:cs="Times New Roman" w:ascii="Times New Roman" w:hAnsi="Times New Roman"/>
          <w:sz w:val="24"/>
          <w:szCs w:val="24"/>
        </w:rPr>
        <w:t xml:space="preserve">’tedir. Çarşı ve Reşadiye Camiindeki takrir dersleri </w:t>
      </w:r>
      <w:r>
        <w:rPr>
          <w:rFonts w:cs="Times New Roman" w:ascii="Times New Roman" w:hAnsi="Times New Roman"/>
          <w:b/>
          <w:sz w:val="24"/>
          <w:szCs w:val="24"/>
        </w:rPr>
        <w:t>Ek-15</w:t>
      </w:r>
      <w:r>
        <w:rPr>
          <w:rFonts w:cs="Times New Roman" w:ascii="Times New Roman" w:hAnsi="Times New Roman"/>
          <w:sz w:val="24"/>
          <w:szCs w:val="24"/>
        </w:rPr>
        <w:t>’de dir.</w:t>
      </w:r>
    </w:p>
    <w:p>
      <w:pPr>
        <w:pStyle w:val="NoSpacing"/>
        <w:ind w:left="993" w:hanging="426"/>
        <w:jc w:val="both"/>
        <w:rPr>
          <w:rFonts w:ascii="Times New Roman" w:hAnsi="Times New Roman" w:cs="Times New Roman"/>
          <w:sz w:val="24"/>
          <w:szCs w:val="24"/>
        </w:rPr>
      </w:pPr>
      <w:r>
        <w:rPr>
          <w:rFonts w:cs="Times New Roman" w:ascii="Times New Roman" w:hAnsi="Times New Roman"/>
          <w:sz w:val="24"/>
          <w:szCs w:val="24"/>
        </w:rPr>
      </w:r>
    </w:p>
    <w:p>
      <w:pPr>
        <w:pStyle w:val="NoSpacing"/>
        <w:tabs>
          <w:tab w:val="clear" w:pos="708"/>
          <w:tab w:val="left" w:pos="851" w:leader="none"/>
        </w:tabs>
        <w:ind w:left="284" w:firstLine="283"/>
        <w:jc w:val="both"/>
        <w:rPr>
          <w:rFonts w:ascii="Times New Roman" w:hAnsi="Times New Roman" w:cs="Times New Roman"/>
          <w:sz w:val="24"/>
          <w:szCs w:val="24"/>
        </w:rPr>
      </w:pPr>
      <w:r>
        <w:rPr>
          <w:rFonts w:cs="Times New Roman" w:ascii="Times New Roman" w:hAnsi="Times New Roman"/>
          <w:sz w:val="24"/>
          <w:szCs w:val="24"/>
        </w:rPr>
      </w:r>
    </w:p>
    <w:p>
      <w:pPr>
        <w:pStyle w:val="NoSpacing"/>
        <w:tabs>
          <w:tab w:val="clear" w:pos="708"/>
          <w:tab w:val="left" w:pos="851" w:leader="none"/>
        </w:tabs>
        <w:ind w:left="284" w:firstLine="283"/>
        <w:jc w:val="both"/>
        <w:rPr>
          <w:sz w:val="24"/>
          <w:szCs w:val="24"/>
        </w:rPr>
      </w:pPr>
      <w:r>
        <w:rPr>
          <w:sz w:val="24"/>
          <w:szCs w:val="24"/>
        </w:rPr>
      </w:r>
    </w:p>
    <w:p>
      <w:pPr>
        <w:pStyle w:val="NoSpacing"/>
        <w:numPr>
          <w:ilvl w:val="0"/>
          <w:numId w:val="7"/>
        </w:numPr>
        <w:tabs>
          <w:tab w:val="clear" w:pos="708"/>
          <w:tab w:val="left" w:pos="851" w:leader="none"/>
        </w:tabs>
        <w:ind w:left="284" w:firstLine="283"/>
        <w:jc w:val="both"/>
        <w:rPr>
          <w:color w:val="000000" w:themeColor="text1"/>
        </w:rPr>
      </w:pPr>
      <w:r>
        <w:rPr>
          <w:rFonts w:cs="Times New Roman" w:ascii="Times New Roman" w:hAnsi="Times New Roman"/>
          <w:b/>
          <w:color w:val="000000" w:themeColor="text1"/>
          <w:sz w:val="24"/>
          <w:szCs w:val="24"/>
        </w:rPr>
        <w:t>CUMA GÜNLERİ İL MÜFTÜLÜĞÜ TARAFINDAN YÜZ YÜZE VAAZ PROGRAMI KONULACAK CAMİLER.</w:t>
      </w:r>
    </w:p>
    <w:p>
      <w:pPr>
        <w:pStyle w:val="NoSpacing"/>
        <w:numPr>
          <w:ilvl w:val="1"/>
          <w:numId w:val="7"/>
        </w:numPr>
        <w:tabs>
          <w:tab w:val="clear" w:pos="708"/>
          <w:tab w:val="left" w:pos="851" w:leader="none"/>
        </w:tabs>
        <w:ind w:left="284" w:firstLine="283"/>
        <w:jc w:val="both"/>
        <w:rPr/>
      </w:pPr>
      <w:r>
        <w:rPr>
          <w:rFonts w:cs="Times New Roman" w:ascii="Times New Roman" w:hAnsi="Times New Roman"/>
          <w:sz w:val="24"/>
          <w:szCs w:val="24"/>
        </w:rPr>
        <w:t xml:space="preserve">Merkez İlçeler olan Odunpazarı ve Tepebaşı İlçelerinin camilerinin merkezi vaaz sisteminin </w:t>
      </w:r>
      <w:r>
        <w:rPr>
          <w:rFonts w:cs="Times New Roman" w:ascii="Times New Roman" w:hAnsi="Times New Roman"/>
          <w:b/>
          <w:sz w:val="24"/>
          <w:szCs w:val="24"/>
        </w:rPr>
        <w:t>Çarşı Camii, Reşadiye ve İlahiyat Camileri</w:t>
      </w:r>
      <w:r>
        <w:rPr>
          <w:rFonts w:cs="Times New Roman" w:ascii="Times New Roman" w:hAnsi="Times New Roman"/>
          <w:sz w:val="24"/>
          <w:szCs w:val="24"/>
        </w:rPr>
        <w:t>nde</w:t>
      </w:r>
      <w:r>
        <w:rPr>
          <w:rFonts w:cs="Times New Roman" w:ascii="Times New Roman" w:hAnsi="Times New Roman"/>
          <w:b/>
          <w:sz w:val="24"/>
          <w:szCs w:val="24"/>
        </w:rPr>
        <w:t xml:space="preserve"> </w:t>
      </w:r>
      <w:r>
        <w:rPr>
          <w:rFonts w:cs="Times New Roman" w:ascii="Times New Roman" w:hAnsi="Times New Roman"/>
          <w:sz w:val="24"/>
          <w:szCs w:val="24"/>
        </w:rPr>
        <w:t xml:space="preserve">bulunması dikkate alınarak aşağıdaki camilerde Cuma günleri İl müftülüğünce sürekli vaaz ve irşat programının yapılması, </w:t>
      </w:r>
    </w:p>
    <w:p>
      <w:pPr>
        <w:pStyle w:val="NoSpacing"/>
        <w:numPr>
          <w:ilvl w:val="1"/>
          <w:numId w:val="7"/>
        </w:numPr>
        <w:tabs>
          <w:tab w:val="clear" w:pos="708"/>
          <w:tab w:val="left" w:pos="851" w:leader="none"/>
        </w:tabs>
        <w:ind w:left="284" w:firstLine="283"/>
        <w:jc w:val="both"/>
        <w:rPr/>
      </w:pPr>
      <w:r>
        <w:rPr>
          <w:rFonts w:cs="Times New Roman" w:ascii="Times New Roman" w:hAnsi="Times New Roman"/>
          <w:sz w:val="24"/>
          <w:szCs w:val="24"/>
        </w:rPr>
        <w:t>Cuma günleri 7. Madde de belirtilen camilerin dışında kalan merkezdeki tüm camileri kapsayacak şekilde yine Cuma namazı kılınan ve belli bir cemaat oluşturan merkez dışındaki mahalle (köy) camilerine vaaz programının konulması böylelikle tüm camilerde müftü, müftü yardımcısı ve vaizlerin o camiyi ziyaret ederek yüzyüze vaaz yapmaları böylelikle irşat görevinde bulunan müftülük yetkililerinin cemaatle kaynaşmasına vesile olması, bu program hazırlanırken ulaşım dikkate alınarak aynı bölgedeki camilerin aynı cumada yer verilmesi,</w:t>
      </w:r>
    </w:p>
    <w:p>
      <w:pPr>
        <w:pStyle w:val="NoSpacing"/>
        <w:numPr>
          <w:ilvl w:val="1"/>
          <w:numId w:val="7"/>
        </w:numPr>
        <w:tabs>
          <w:tab w:val="clear" w:pos="708"/>
          <w:tab w:val="left" w:pos="851" w:leader="none"/>
        </w:tabs>
        <w:ind w:left="284" w:firstLine="283"/>
        <w:jc w:val="both"/>
        <w:rPr/>
      </w:pPr>
      <w:r>
        <w:rPr>
          <w:rFonts w:cs="Times New Roman" w:ascii="Times New Roman" w:hAnsi="Times New Roman"/>
          <w:sz w:val="24"/>
          <w:szCs w:val="24"/>
        </w:rPr>
        <w:t>Odunpazarı ve Tepebaşı ilçe müftülüklerinin İl Müftülüğü irşat programını dikkate alarak üçer aylık vaaz ve irşat programı hazırlaması kararlaştırılmıştır.</w:t>
      </w:r>
    </w:p>
    <w:p>
      <w:pPr>
        <w:pStyle w:val="NoSpacing"/>
        <w:jc w:val="both"/>
        <w:rPr/>
      </w:pPr>
      <w:r>
        <w:rPr/>
      </w:r>
    </w:p>
    <w:p>
      <w:pPr>
        <w:pStyle w:val="NoSpacing"/>
        <w:numPr>
          <w:ilvl w:val="0"/>
          <w:numId w:val="7"/>
        </w:numPr>
        <w:ind w:left="284" w:firstLine="283"/>
        <w:jc w:val="both"/>
        <w:rPr/>
      </w:pPr>
      <w:r>
        <w:rPr>
          <w:rFonts w:cs="Times New Roman" w:ascii="Times New Roman" w:hAnsi="Times New Roman"/>
          <w:b/>
          <w:sz w:val="24"/>
          <w:szCs w:val="24"/>
        </w:rPr>
        <w:t>İL MÜFTÜLÜĞÜNCE CUMA GÜNLERİ VAAZ PROGRAMI YAPILACAK CAMİLER.</w:t>
      </w:r>
    </w:p>
    <w:p>
      <w:pPr>
        <w:pStyle w:val="NoSpacing"/>
        <w:ind w:left="284" w:firstLine="283"/>
        <w:jc w:val="both"/>
        <w:rPr>
          <w:rFonts w:ascii="Times New Roman" w:hAnsi="Times New Roman" w:cs="Times New Roman"/>
          <w:sz w:val="24"/>
          <w:szCs w:val="24"/>
        </w:rPr>
      </w:pPr>
      <w:r>
        <w:rPr>
          <w:rFonts w:cs="Times New Roman" w:ascii="Times New Roman" w:hAnsi="Times New Roman"/>
          <w:sz w:val="24"/>
          <w:szCs w:val="24"/>
        </w:rPr>
        <w:t>1. Çarşı Camii,</w:t>
      </w:r>
    </w:p>
    <w:p>
      <w:pPr>
        <w:pStyle w:val="NoSpacing"/>
        <w:ind w:left="284" w:firstLine="283"/>
        <w:jc w:val="both"/>
        <w:rPr/>
      </w:pPr>
      <w:r>
        <w:rPr>
          <w:rFonts w:cs="Times New Roman" w:ascii="Times New Roman" w:hAnsi="Times New Roman"/>
          <w:sz w:val="24"/>
          <w:szCs w:val="24"/>
        </w:rPr>
        <w:t xml:space="preserve">2. Reşadiye Camii, </w:t>
      </w:r>
      <w:r>
        <w:rPr>
          <w:rFonts w:cs="Times New Roman" w:ascii="Times New Roman" w:hAnsi="Times New Roman"/>
          <w:b/>
          <w:sz w:val="24"/>
          <w:szCs w:val="24"/>
        </w:rPr>
        <w:t>(Ayda bir cami görevlisi tarafından vaaz yapması)</w:t>
      </w:r>
    </w:p>
    <w:p>
      <w:pPr>
        <w:pStyle w:val="NoSpacing"/>
        <w:ind w:left="284" w:firstLine="283"/>
        <w:jc w:val="both"/>
        <w:rPr/>
      </w:pPr>
      <w:r>
        <w:rPr>
          <w:rFonts w:cs="Times New Roman" w:ascii="Times New Roman" w:hAnsi="Times New Roman"/>
          <w:sz w:val="24"/>
          <w:szCs w:val="24"/>
        </w:rPr>
        <w:t xml:space="preserve">3. M. Sami Ramazanoğlu Camii </w:t>
      </w:r>
      <w:r>
        <w:rPr>
          <w:rFonts w:cs="Times New Roman" w:ascii="Times New Roman" w:hAnsi="Times New Roman"/>
          <w:b/>
          <w:sz w:val="24"/>
          <w:szCs w:val="24"/>
        </w:rPr>
        <w:t>(Ayda bir cami görevlisi tarafından vaaz yapması)</w:t>
      </w:r>
    </w:p>
    <w:p>
      <w:pPr>
        <w:pStyle w:val="NoSpacing"/>
        <w:ind w:left="284" w:firstLine="283"/>
        <w:jc w:val="both"/>
        <w:rPr>
          <w:rFonts w:ascii="Times New Roman" w:hAnsi="Times New Roman" w:cs="Times New Roman"/>
          <w:sz w:val="24"/>
          <w:szCs w:val="24"/>
        </w:rPr>
      </w:pPr>
      <w:r>
        <w:rPr>
          <w:rFonts w:cs="Times New Roman" w:ascii="Times New Roman" w:hAnsi="Times New Roman"/>
          <w:sz w:val="24"/>
          <w:szCs w:val="24"/>
        </w:rPr>
        <w:t>4. Anadolu Üniversitesi Camii,</w:t>
      </w:r>
    </w:p>
    <w:p>
      <w:pPr>
        <w:pStyle w:val="NoSpacing"/>
        <w:ind w:left="284" w:firstLine="283"/>
        <w:jc w:val="both"/>
        <w:rPr>
          <w:rFonts w:ascii="Times New Roman" w:hAnsi="Times New Roman" w:cs="Times New Roman"/>
          <w:sz w:val="24"/>
          <w:szCs w:val="24"/>
        </w:rPr>
      </w:pPr>
      <w:r>
        <w:rPr>
          <w:rFonts w:cs="Times New Roman" w:ascii="Times New Roman" w:hAnsi="Times New Roman"/>
          <w:sz w:val="24"/>
          <w:szCs w:val="24"/>
        </w:rPr>
        <w:t xml:space="preserve">5. Osmangazi Üniversitesi Camii, </w:t>
      </w:r>
    </w:p>
    <w:p>
      <w:pPr>
        <w:pStyle w:val="NoSpacing"/>
        <w:ind w:left="284" w:firstLine="283"/>
        <w:jc w:val="both"/>
        <w:rPr/>
      </w:pPr>
      <w:r>
        <w:rPr>
          <w:rFonts w:cs="Times New Roman" w:ascii="Times New Roman" w:hAnsi="Times New Roman"/>
          <w:sz w:val="24"/>
          <w:szCs w:val="24"/>
        </w:rPr>
        <w:t xml:space="preserve">6. İlahiyat Camii, </w:t>
      </w:r>
      <w:r>
        <w:rPr>
          <w:rFonts w:cs="Times New Roman" w:ascii="Times New Roman" w:hAnsi="Times New Roman"/>
          <w:b/>
          <w:sz w:val="24"/>
          <w:szCs w:val="24"/>
        </w:rPr>
        <w:t>(Ayda bir cami görevlisi tarafından vaaz yapması)</w:t>
      </w:r>
    </w:p>
    <w:p>
      <w:pPr>
        <w:pStyle w:val="NoSpacing"/>
        <w:ind w:left="284" w:firstLine="283"/>
        <w:jc w:val="both"/>
        <w:rPr/>
      </w:pPr>
      <w:r>
        <w:rPr>
          <w:rFonts w:cs="Times New Roman" w:ascii="Times New Roman" w:hAnsi="Times New Roman"/>
          <w:sz w:val="24"/>
          <w:szCs w:val="24"/>
        </w:rPr>
        <w:t>7. Alaaddin Camii,</w:t>
      </w:r>
    </w:p>
    <w:p>
      <w:pPr>
        <w:pStyle w:val="NoSpacing"/>
        <w:ind w:left="284" w:firstLine="283"/>
        <w:jc w:val="both"/>
        <w:rPr>
          <w:color w:val="000000" w:themeColor="text1"/>
        </w:rPr>
      </w:pPr>
      <w:r>
        <w:rPr>
          <w:rFonts w:cs="Times New Roman" w:ascii="Times New Roman" w:hAnsi="Times New Roman"/>
          <w:color w:val="000000" w:themeColor="text1"/>
          <w:sz w:val="24"/>
          <w:szCs w:val="24"/>
        </w:rPr>
        <w:t xml:space="preserve">8. Organize Sanayi Camii, </w:t>
      </w:r>
      <w:r>
        <w:rPr>
          <w:rFonts w:cs="Times New Roman" w:ascii="Times New Roman" w:hAnsi="Times New Roman"/>
          <w:b/>
          <w:sz w:val="24"/>
          <w:szCs w:val="24"/>
        </w:rPr>
        <w:t>(Ayda bir cami görevlisi tarafından vaaz yapması)</w:t>
      </w:r>
    </w:p>
    <w:p>
      <w:pPr>
        <w:pStyle w:val="NoSpacing"/>
        <w:ind w:left="284" w:firstLine="283"/>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9. Kurşunlu Camii,</w:t>
      </w:r>
    </w:p>
    <w:p>
      <w:pPr>
        <w:pStyle w:val="NoSpacing"/>
        <w:ind w:left="284" w:firstLine="283"/>
        <w:jc w:val="both"/>
        <w:rPr/>
      </w:pPr>
      <w:r>
        <w:rPr>
          <w:rFonts w:cs="Times New Roman" w:ascii="Times New Roman" w:hAnsi="Times New Roman"/>
          <w:sz w:val="24"/>
          <w:szCs w:val="24"/>
        </w:rPr>
        <w:t>10. Ziya Paşa Camii,</w:t>
      </w:r>
    </w:p>
    <w:p>
      <w:pPr>
        <w:pStyle w:val="NoSpacing"/>
        <w:ind w:left="284" w:firstLine="283"/>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11. Ulu Önder Fatih Camii, </w:t>
      </w:r>
      <w:r>
        <w:rPr>
          <w:rFonts w:cs="Times New Roman" w:ascii="Times New Roman" w:hAnsi="Times New Roman"/>
          <w:b/>
          <w:color w:val="000000" w:themeColor="text1"/>
          <w:sz w:val="24"/>
          <w:szCs w:val="24"/>
        </w:rPr>
        <w:t>(15 günde bir)</w:t>
      </w:r>
    </w:p>
    <w:p>
      <w:pPr>
        <w:pStyle w:val="NoSpacing"/>
        <w:ind w:left="284" w:firstLine="283"/>
        <w:jc w:val="both"/>
        <w:rPr>
          <w:rFonts w:ascii="Times New Roman" w:hAnsi="Times New Roman" w:cs="Times New Roman"/>
          <w:b/>
          <w:b/>
          <w:color w:val="000000" w:themeColor="text1"/>
          <w:sz w:val="24"/>
          <w:szCs w:val="24"/>
        </w:rPr>
      </w:pPr>
      <w:r>
        <w:rPr>
          <w:rFonts w:cs="Times New Roman" w:ascii="Times New Roman" w:hAnsi="Times New Roman"/>
          <w:color w:val="000000" w:themeColor="text1"/>
          <w:sz w:val="24"/>
          <w:szCs w:val="24"/>
        </w:rPr>
        <w:t xml:space="preserve">12. Ulu Önder Camii,  </w:t>
      </w:r>
      <w:r>
        <w:rPr>
          <w:rFonts w:cs="Times New Roman" w:ascii="Times New Roman" w:hAnsi="Times New Roman"/>
          <w:b/>
          <w:color w:val="000000" w:themeColor="text1"/>
          <w:sz w:val="24"/>
          <w:szCs w:val="24"/>
        </w:rPr>
        <w:t>(15 günde bir)</w:t>
      </w:r>
    </w:p>
    <w:p>
      <w:pPr>
        <w:pStyle w:val="NoSpacing"/>
        <w:ind w:left="284" w:firstLine="283"/>
        <w:jc w:val="both"/>
        <w:rPr>
          <w:rFonts w:ascii="Times New Roman" w:hAnsi="Times New Roman" w:cs="Times New Roman"/>
          <w:sz w:val="24"/>
          <w:szCs w:val="24"/>
        </w:rPr>
      </w:pPr>
      <w:r>
        <w:rPr>
          <w:rFonts w:cs="Times New Roman" w:ascii="Times New Roman" w:hAnsi="Times New Roman"/>
          <w:sz w:val="24"/>
          <w:szCs w:val="24"/>
        </w:rPr>
      </w:r>
    </w:p>
    <w:p>
      <w:pPr>
        <w:pStyle w:val="NoSpacing"/>
        <w:numPr>
          <w:ilvl w:val="1"/>
          <w:numId w:val="7"/>
        </w:numPr>
        <w:tabs>
          <w:tab w:val="clear" w:pos="708"/>
          <w:tab w:val="left" w:pos="851" w:leader="none"/>
        </w:tabs>
        <w:ind w:left="284" w:firstLine="283"/>
        <w:jc w:val="both"/>
        <w:rPr/>
      </w:pPr>
      <w:r>
        <w:rPr>
          <w:rFonts w:cs="Times New Roman" w:ascii="Times New Roman" w:hAnsi="Times New Roman"/>
          <w:sz w:val="24"/>
          <w:szCs w:val="24"/>
        </w:rPr>
        <w:t>Odunpazarı ve Tepebaşı İlçe Müftülüklerine bağlı Cuma günleri sürekli vaaz programı konulacak camilerin yukarıdaki şekilde yer alması,</w:t>
      </w:r>
    </w:p>
    <w:p>
      <w:pPr>
        <w:pStyle w:val="NoSpacing"/>
        <w:numPr>
          <w:ilvl w:val="1"/>
          <w:numId w:val="7"/>
        </w:numPr>
        <w:tabs>
          <w:tab w:val="clear" w:pos="708"/>
          <w:tab w:val="left" w:pos="851" w:leader="none"/>
        </w:tabs>
        <w:ind w:left="284" w:firstLine="283"/>
        <w:jc w:val="both"/>
        <w:rPr/>
      </w:pPr>
      <w:r>
        <w:rPr>
          <w:rFonts w:cs="Times New Roman" w:ascii="Times New Roman" w:hAnsi="Times New Roman"/>
          <w:sz w:val="24"/>
          <w:szCs w:val="24"/>
        </w:rPr>
        <w:t>Taşra ilçelerde ise vaaz yapacak görevlilerin ve yüz yüze vaaz yapılacak camilerin tespitinin İlçe İrşat Kurullarınca tespit edilmesi kararlaştırılmıştır.</w:t>
      </w:r>
    </w:p>
    <w:p>
      <w:pPr>
        <w:pStyle w:val="NoSpacing"/>
        <w:ind w:left="284" w:firstLine="283"/>
        <w:jc w:val="both"/>
        <w:rPr>
          <w:rFonts w:ascii="Times New Roman" w:hAnsi="Times New Roman" w:cs="Times New Roman"/>
          <w:sz w:val="24"/>
          <w:szCs w:val="24"/>
        </w:rPr>
      </w:pPr>
      <w:r>
        <w:rPr>
          <w:rFonts w:cs="Times New Roman" w:ascii="Times New Roman" w:hAnsi="Times New Roman"/>
          <w:sz w:val="24"/>
          <w:szCs w:val="24"/>
        </w:rPr>
      </w:r>
    </w:p>
    <w:p>
      <w:pPr>
        <w:pStyle w:val="NoSpacing"/>
        <w:numPr>
          <w:ilvl w:val="0"/>
          <w:numId w:val="7"/>
        </w:numPr>
        <w:ind w:left="284" w:firstLine="425"/>
        <w:jc w:val="both"/>
        <w:rPr/>
      </w:pPr>
      <w:r>
        <w:rPr>
          <w:rFonts w:cs="Times New Roman" w:ascii="Times New Roman" w:hAnsi="Times New Roman"/>
          <w:b/>
          <w:sz w:val="24"/>
          <w:szCs w:val="24"/>
        </w:rPr>
        <w:t>KENDİ CAMİLERİNDE VAAZ VERECEK DİN GÖREVLİLERİNİN GÖRÜŞÜLMESİ.</w:t>
      </w:r>
    </w:p>
    <w:p>
      <w:pPr>
        <w:pStyle w:val="NoSpacing"/>
        <w:tabs>
          <w:tab w:val="clear" w:pos="708"/>
          <w:tab w:val="left" w:pos="993" w:leader="none"/>
        </w:tabs>
        <w:ind w:left="284" w:firstLine="425"/>
        <w:jc w:val="both"/>
        <w:rPr/>
      </w:pPr>
      <w:r>
        <w:rPr>
          <w:rFonts w:cs="Times New Roman" w:ascii="Times New Roman" w:hAnsi="Times New Roman"/>
          <w:sz w:val="24"/>
          <w:szCs w:val="24"/>
        </w:rPr>
        <w:t>Yapılan incelemede;</w:t>
      </w:r>
    </w:p>
    <w:p>
      <w:pPr>
        <w:pStyle w:val="NoSpacing"/>
        <w:tabs>
          <w:tab w:val="clear" w:pos="708"/>
          <w:tab w:val="left" w:pos="993" w:leader="none"/>
        </w:tabs>
        <w:ind w:left="284" w:firstLine="425"/>
        <w:jc w:val="both"/>
        <w:rPr/>
      </w:pPr>
      <w:r>
        <w:rPr>
          <w:rFonts w:cs="Times New Roman" w:ascii="Times New Roman" w:hAnsi="Times New Roman"/>
          <w:sz w:val="24"/>
          <w:szCs w:val="24"/>
        </w:rPr>
        <w:t>1.</w:t>
        <w:tab/>
        <w:t>Alpu İlçesinde 2,</w:t>
      </w:r>
    </w:p>
    <w:p>
      <w:pPr>
        <w:pStyle w:val="NoSpacing"/>
        <w:tabs>
          <w:tab w:val="clear" w:pos="708"/>
          <w:tab w:val="left" w:pos="993" w:leader="none"/>
        </w:tabs>
        <w:ind w:left="284" w:firstLine="425"/>
        <w:jc w:val="both"/>
        <w:rPr/>
      </w:pPr>
      <w:r>
        <w:rPr>
          <w:rFonts w:cs="Times New Roman" w:ascii="Times New Roman" w:hAnsi="Times New Roman"/>
          <w:sz w:val="24"/>
          <w:szCs w:val="24"/>
        </w:rPr>
        <w:t>2.</w:t>
        <w:tab/>
        <w:t>Beylikova İlçesinde 18,</w:t>
      </w:r>
    </w:p>
    <w:p>
      <w:pPr>
        <w:pStyle w:val="NoSpacing"/>
        <w:tabs>
          <w:tab w:val="clear" w:pos="708"/>
          <w:tab w:val="left" w:pos="993" w:leader="none"/>
        </w:tabs>
        <w:ind w:left="284" w:firstLine="425"/>
        <w:jc w:val="both"/>
        <w:rPr/>
      </w:pPr>
      <w:r>
        <w:rPr>
          <w:rFonts w:cs="Times New Roman" w:ascii="Times New Roman" w:hAnsi="Times New Roman"/>
          <w:sz w:val="24"/>
          <w:szCs w:val="24"/>
        </w:rPr>
        <w:t>3.</w:t>
        <w:tab/>
        <w:t>Çifteler İlçesinde 19,</w:t>
      </w:r>
    </w:p>
    <w:p>
      <w:pPr>
        <w:pStyle w:val="NoSpacing"/>
        <w:tabs>
          <w:tab w:val="clear" w:pos="708"/>
          <w:tab w:val="left" w:pos="993" w:leader="none"/>
        </w:tabs>
        <w:ind w:left="284" w:firstLine="425"/>
        <w:jc w:val="both"/>
        <w:rPr/>
      </w:pPr>
      <w:r>
        <w:rPr>
          <w:rFonts w:cs="Times New Roman" w:ascii="Times New Roman" w:hAnsi="Times New Roman"/>
          <w:sz w:val="24"/>
          <w:szCs w:val="24"/>
        </w:rPr>
        <w:t>4.</w:t>
        <w:tab/>
        <w:t>Günyüzü İlçesinde 0,</w:t>
      </w:r>
    </w:p>
    <w:p>
      <w:pPr>
        <w:pStyle w:val="NoSpacing"/>
        <w:tabs>
          <w:tab w:val="clear" w:pos="708"/>
          <w:tab w:val="left" w:pos="993" w:leader="none"/>
        </w:tabs>
        <w:ind w:left="284" w:firstLine="425"/>
        <w:jc w:val="both"/>
        <w:rPr/>
      </w:pPr>
      <w:r>
        <w:rPr>
          <w:rFonts w:cs="Times New Roman" w:ascii="Times New Roman" w:hAnsi="Times New Roman"/>
          <w:sz w:val="24"/>
          <w:szCs w:val="24"/>
        </w:rPr>
        <w:t>5.</w:t>
        <w:tab/>
        <w:t>Han İlçesinde 1,</w:t>
      </w:r>
    </w:p>
    <w:p>
      <w:pPr>
        <w:pStyle w:val="NoSpacing"/>
        <w:tabs>
          <w:tab w:val="clear" w:pos="708"/>
          <w:tab w:val="left" w:pos="993" w:leader="none"/>
        </w:tabs>
        <w:ind w:left="284" w:firstLine="425"/>
        <w:jc w:val="both"/>
        <w:rPr/>
      </w:pPr>
      <w:r>
        <w:rPr>
          <w:rFonts w:cs="Times New Roman" w:ascii="Times New Roman" w:hAnsi="Times New Roman"/>
          <w:sz w:val="24"/>
          <w:szCs w:val="24"/>
        </w:rPr>
        <w:t>6.</w:t>
        <w:tab/>
      </w:r>
      <w:r>
        <w:rPr>
          <w:rFonts w:cs="Times New Roman" w:ascii="Times New Roman" w:hAnsi="Times New Roman"/>
          <w:color w:val="000000" w:themeColor="text1"/>
          <w:sz w:val="24"/>
          <w:szCs w:val="24"/>
        </w:rPr>
        <w:t>İnönü İlçesinde 17,</w:t>
      </w:r>
    </w:p>
    <w:p>
      <w:pPr>
        <w:pStyle w:val="NoSpacing"/>
        <w:tabs>
          <w:tab w:val="clear" w:pos="708"/>
          <w:tab w:val="left" w:pos="993" w:leader="none"/>
        </w:tabs>
        <w:ind w:left="284" w:firstLine="425"/>
        <w:jc w:val="both"/>
        <w:rPr/>
      </w:pPr>
      <w:r>
        <w:rPr>
          <w:rFonts w:cs="Times New Roman" w:ascii="Times New Roman" w:hAnsi="Times New Roman"/>
          <w:sz w:val="24"/>
          <w:szCs w:val="24"/>
        </w:rPr>
        <w:t>7.</w:t>
        <w:tab/>
        <w:t>Mahmudiye İlçesinde 5,</w:t>
      </w:r>
    </w:p>
    <w:p>
      <w:pPr>
        <w:pStyle w:val="NoSpacing"/>
        <w:tabs>
          <w:tab w:val="clear" w:pos="708"/>
          <w:tab w:val="left" w:pos="993" w:leader="none"/>
        </w:tabs>
        <w:ind w:left="284" w:firstLine="425"/>
        <w:jc w:val="both"/>
        <w:rPr/>
      </w:pPr>
      <w:r>
        <w:rPr>
          <w:rFonts w:cs="Times New Roman" w:ascii="Times New Roman" w:hAnsi="Times New Roman"/>
          <w:sz w:val="24"/>
          <w:szCs w:val="24"/>
        </w:rPr>
        <w:t>8.</w:t>
        <w:tab/>
        <w:t>Mihalgazi İlçesinde 2,</w:t>
      </w:r>
    </w:p>
    <w:p>
      <w:pPr>
        <w:pStyle w:val="NoSpacing"/>
        <w:tabs>
          <w:tab w:val="clear" w:pos="708"/>
          <w:tab w:val="left" w:pos="993" w:leader="none"/>
        </w:tabs>
        <w:ind w:left="284" w:firstLine="425"/>
        <w:jc w:val="both"/>
        <w:rPr/>
      </w:pPr>
      <w:r>
        <w:rPr>
          <w:rFonts w:cs="Times New Roman" w:ascii="Times New Roman" w:hAnsi="Times New Roman"/>
          <w:sz w:val="24"/>
          <w:szCs w:val="24"/>
        </w:rPr>
        <w:t>9.</w:t>
        <w:tab/>
        <w:t>Mihalıççık İlçesinde 6,</w:t>
      </w:r>
    </w:p>
    <w:p>
      <w:pPr>
        <w:pStyle w:val="NoSpacing"/>
        <w:ind w:left="284" w:firstLine="425"/>
        <w:jc w:val="both"/>
        <w:rPr/>
      </w:pPr>
      <w:r>
        <w:rPr>
          <w:rFonts w:cs="Times New Roman" w:ascii="Times New Roman" w:hAnsi="Times New Roman"/>
          <w:sz w:val="24"/>
          <w:szCs w:val="24"/>
        </w:rPr>
        <w:t>10. Odunpazarı İlçesinde 195,</w:t>
      </w:r>
    </w:p>
    <w:p>
      <w:pPr>
        <w:pStyle w:val="NoSpacing"/>
        <w:ind w:left="284" w:firstLine="425"/>
        <w:jc w:val="both"/>
        <w:rPr/>
      </w:pPr>
      <w:r>
        <w:rPr>
          <w:rFonts w:cs="Times New Roman" w:ascii="Times New Roman" w:hAnsi="Times New Roman"/>
          <w:sz w:val="24"/>
          <w:szCs w:val="24"/>
        </w:rPr>
        <w:t>11. Sarıcakaya İlçesinde 1,</w:t>
      </w:r>
    </w:p>
    <w:p>
      <w:pPr>
        <w:pStyle w:val="NoSpacing"/>
        <w:ind w:left="284" w:firstLine="425"/>
        <w:jc w:val="both"/>
        <w:rPr/>
      </w:pPr>
      <w:r>
        <w:rPr>
          <w:rFonts w:cs="Times New Roman" w:ascii="Times New Roman" w:hAnsi="Times New Roman"/>
          <w:sz w:val="24"/>
          <w:szCs w:val="24"/>
        </w:rPr>
        <w:t xml:space="preserve">12. </w:t>
      </w:r>
      <w:r>
        <w:rPr>
          <w:rFonts w:cs="Times New Roman" w:ascii="Times New Roman" w:hAnsi="Times New Roman"/>
          <w:color w:val="000000" w:themeColor="text1"/>
          <w:sz w:val="24"/>
          <w:szCs w:val="24"/>
        </w:rPr>
        <w:t>Seyitgazi İlçesinde 14,</w:t>
      </w:r>
    </w:p>
    <w:p>
      <w:pPr>
        <w:pStyle w:val="NoSpacing"/>
        <w:ind w:left="284" w:firstLine="425"/>
        <w:jc w:val="both"/>
        <w:rPr/>
      </w:pPr>
      <w:r>
        <w:rPr>
          <w:rFonts w:cs="Times New Roman" w:ascii="Times New Roman" w:hAnsi="Times New Roman"/>
          <w:sz w:val="24"/>
          <w:szCs w:val="24"/>
        </w:rPr>
        <w:t>13. Sivrihisar İlçesinde 20,</w:t>
      </w:r>
    </w:p>
    <w:p>
      <w:pPr>
        <w:pStyle w:val="NoSpacing"/>
        <w:ind w:left="284" w:firstLine="425"/>
        <w:jc w:val="both"/>
        <w:rPr>
          <w:rFonts w:ascii="Times New Roman" w:hAnsi="Times New Roman" w:cs="Times New Roman"/>
          <w:sz w:val="24"/>
          <w:szCs w:val="24"/>
        </w:rPr>
      </w:pPr>
      <w:r>
        <w:rPr>
          <w:rFonts w:cs="Times New Roman" w:ascii="Times New Roman" w:hAnsi="Times New Roman"/>
          <w:sz w:val="24"/>
          <w:szCs w:val="24"/>
        </w:rPr>
        <w:t xml:space="preserve">14. Tepebaşı ilçesinde 194 </w:t>
      </w:r>
    </w:p>
    <w:p>
      <w:pPr>
        <w:pStyle w:val="NoSpacing"/>
        <w:ind w:left="284" w:firstLine="425"/>
        <w:jc w:val="both"/>
        <w:rPr>
          <w:rFonts w:ascii="Times New Roman" w:hAnsi="Times New Roman" w:cs="Times New Roman"/>
          <w:sz w:val="24"/>
          <w:szCs w:val="24"/>
        </w:rPr>
      </w:pPr>
      <w:r>
        <w:rPr>
          <w:rFonts w:cs="Times New Roman" w:ascii="Times New Roman" w:hAnsi="Times New Roman"/>
          <w:sz w:val="24"/>
          <w:szCs w:val="24"/>
        </w:rPr>
        <w:t>olmak üzere toplam 494 din görevlisinin yüz yüze vaaz becerilerini geliştirme kursu aldığı anlaşılmıştır. Buna göre;</w:t>
      </w:r>
    </w:p>
    <w:p>
      <w:pPr>
        <w:pStyle w:val="NoSpacing"/>
        <w:ind w:left="284" w:firstLine="425"/>
        <w:jc w:val="both"/>
        <w:rPr/>
      </w:pPr>
      <w:r>
        <w:rPr/>
      </w:r>
    </w:p>
    <w:p>
      <w:pPr>
        <w:pStyle w:val="NoSpacing"/>
        <w:ind w:left="284" w:firstLine="425"/>
        <w:jc w:val="both"/>
        <w:rPr/>
      </w:pPr>
      <w:r>
        <w:rPr>
          <w:rFonts w:cs="Times New Roman" w:ascii="Times New Roman" w:hAnsi="Times New Roman"/>
          <w:sz w:val="24"/>
          <w:szCs w:val="24"/>
        </w:rPr>
        <w:t>1.  İlimiz Merkez Odunpazarı ve Tepebaşı Müftülüklerine bağlı Din Görevlilerinin tamamına yakını Yüz Yüze Vaaz Becerileni Geliştirme Kursu aldığı anlaşıldığından her ayın 2. Cuma Günü merkezi vaaz sistemini açılmaması, Camilerde Müftü, Vaiz gibi vaaz programı olanların dışında tüm cami görevlilerinin kendi camilerinde yüz yüze vaaz yapmaları ve DHYS sistemine girmeleri,</w:t>
      </w:r>
    </w:p>
    <w:p>
      <w:pPr>
        <w:pStyle w:val="NoSpacing"/>
        <w:ind w:left="284" w:firstLine="425"/>
        <w:jc w:val="both"/>
        <w:rPr>
          <w:rFonts w:ascii="Times New Roman" w:hAnsi="Times New Roman" w:cs="Times New Roman"/>
          <w:sz w:val="24"/>
          <w:szCs w:val="24"/>
        </w:rPr>
      </w:pPr>
      <w:r>
        <w:rPr>
          <w:rFonts w:cs="Times New Roman" w:ascii="Times New Roman" w:hAnsi="Times New Roman"/>
          <w:sz w:val="24"/>
          <w:szCs w:val="24"/>
        </w:rPr>
        <w:t xml:space="preserve">2.  Her ayın 2. Cuması haricinde ise merkezi vaaz sisteminin açık tutulması, </w:t>
      </w:r>
    </w:p>
    <w:p>
      <w:pPr>
        <w:pStyle w:val="NoSpacing"/>
        <w:ind w:left="284" w:firstLine="425"/>
        <w:jc w:val="both"/>
        <w:rPr/>
      </w:pPr>
      <w:r>
        <w:rPr>
          <w:rFonts w:cs="Times New Roman" w:ascii="Times New Roman" w:hAnsi="Times New Roman"/>
          <w:sz w:val="24"/>
          <w:szCs w:val="24"/>
        </w:rPr>
        <w:t xml:space="preserve">3. Yüz yüze vaaz beceri kursunu alan  din görevlilerinin kendi camilerinde yüz yüze vaaz etmeye </w:t>
      </w:r>
      <w:r>
        <w:rPr>
          <w:rFonts w:cs="Times New Roman" w:ascii="Times New Roman" w:hAnsi="Times New Roman"/>
          <w:b/>
          <w:sz w:val="24"/>
          <w:szCs w:val="24"/>
        </w:rPr>
        <w:t>devam etmeleri,</w:t>
      </w:r>
    </w:p>
    <w:p>
      <w:pPr>
        <w:pStyle w:val="NoSpacing"/>
        <w:ind w:left="284" w:firstLine="425"/>
        <w:jc w:val="both"/>
        <w:rPr>
          <w:rFonts w:ascii="Times New Roman" w:hAnsi="Times New Roman" w:cs="Times New Roman"/>
          <w:sz w:val="24"/>
          <w:szCs w:val="24"/>
        </w:rPr>
      </w:pPr>
      <w:r>
        <w:rPr>
          <w:rFonts w:cs="Times New Roman" w:ascii="Times New Roman" w:hAnsi="Times New Roman"/>
          <w:sz w:val="24"/>
          <w:szCs w:val="24"/>
        </w:rPr>
        <w:t>4. Birden fazla görevlisi olan Camilerde yüz yüze vaaz becerisi olan görevlilerin dönüşümlü olarak vaaz etmeleri,</w:t>
      </w:r>
    </w:p>
    <w:p>
      <w:pPr>
        <w:pStyle w:val="NoSpacing"/>
        <w:ind w:left="284" w:firstLine="425"/>
        <w:jc w:val="both"/>
        <w:rPr>
          <w:rFonts w:ascii="Times New Roman" w:hAnsi="Times New Roman" w:cs="Times New Roman"/>
          <w:sz w:val="24"/>
          <w:szCs w:val="24"/>
        </w:rPr>
      </w:pPr>
      <w:r>
        <w:rPr>
          <w:rFonts w:cs="Times New Roman" w:ascii="Times New Roman" w:hAnsi="Times New Roman"/>
          <w:sz w:val="24"/>
          <w:szCs w:val="24"/>
        </w:rPr>
        <w:t xml:space="preserve">5. </w:t>
      </w:r>
      <w:r>
        <w:rPr>
          <w:rFonts w:cs="Times New Roman" w:ascii="Times New Roman" w:hAnsi="Times New Roman"/>
          <w:b/>
          <w:sz w:val="24"/>
          <w:szCs w:val="24"/>
        </w:rPr>
        <w:t xml:space="preserve">Kendi camilerinde vaaz yapan görevlilerin İl İrşat Kurulunca tespit edilen konularda vaaz yapmaları konuları ilçe müftülükçe görevlilere tebliğ edilmesi  </w:t>
      </w:r>
      <w:r>
        <w:rPr>
          <w:rFonts w:cs="Times New Roman" w:ascii="Times New Roman" w:hAnsi="Times New Roman"/>
          <w:sz w:val="24"/>
          <w:szCs w:val="24"/>
        </w:rPr>
        <w:t>kararlaştırılmıştır.</w:t>
      </w:r>
    </w:p>
    <w:p>
      <w:pPr>
        <w:pStyle w:val="NoSpacing"/>
        <w:ind w:left="284" w:firstLine="425"/>
        <w:jc w:val="both"/>
        <w:rPr/>
      </w:pPr>
      <w:r>
        <w:rPr/>
      </w:r>
    </w:p>
    <w:p>
      <w:pPr>
        <w:pStyle w:val="NoSpacing"/>
        <w:ind w:left="284" w:firstLine="425"/>
        <w:jc w:val="both"/>
        <w:rPr>
          <w:rFonts w:ascii="Times New Roman" w:hAnsi="Times New Roman" w:cs="Times New Roman"/>
          <w:b/>
          <w:b/>
          <w:sz w:val="24"/>
          <w:szCs w:val="24"/>
        </w:rPr>
      </w:pPr>
      <w:r>
        <w:rPr>
          <w:rFonts w:cs="Times New Roman" w:ascii="Times New Roman" w:hAnsi="Times New Roman"/>
          <w:b/>
          <w:sz w:val="24"/>
          <w:szCs w:val="24"/>
        </w:rPr>
      </w:r>
    </w:p>
    <w:p>
      <w:pPr>
        <w:pStyle w:val="NoSpacing"/>
        <w:numPr>
          <w:ilvl w:val="0"/>
          <w:numId w:val="7"/>
        </w:numPr>
        <w:ind w:left="284" w:firstLine="425"/>
        <w:jc w:val="both"/>
        <w:rPr/>
      </w:pPr>
      <w:r>
        <w:rPr>
          <w:rFonts w:cs="Times New Roman" w:ascii="Times New Roman" w:hAnsi="Times New Roman"/>
          <w:b/>
          <w:sz w:val="24"/>
          <w:szCs w:val="24"/>
        </w:rPr>
        <w:t>CUMARTESİ GÜNLERİ İL VE İLÇE MÜFTÜLERİ ve DİĞER GÖREVLİLER TARAFINDAN YAPILACAK ÖZEL HADİS DERSLERİ KONULARININ TESPİTİ.</w:t>
      </w:r>
    </w:p>
    <w:p>
      <w:pPr>
        <w:pStyle w:val="NoSpacing"/>
        <w:spacing w:before="0" w:after="120"/>
        <w:ind w:left="284" w:firstLine="425"/>
        <w:jc w:val="both"/>
        <w:rPr/>
      </w:pPr>
      <w:r>
        <w:rPr>
          <w:rFonts w:cs="Times New Roman" w:ascii="Times New Roman" w:hAnsi="Times New Roman"/>
          <w:sz w:val="24"/>
          <w:szCs w:val="24"/>
        </w:rPr>
        <w:t>Başkanlığın Cami Hizmetlerinde Verimliliğin Artırılması Genelgesi doğrultusunda Cami Dersleri başlığının 2. Maddesi gereği İl Genelinde tüm İlçelerde Cumartesi Günleri İl ve İlçe Müftüleri tarafından tespit edecekleri camilerde hadis sohbeti yapmaları, hadis sohbetinin Hadislerle İslam kitabından takip edilmesi, bu doğrultuda;</w:t>
      </w:r>
    </w:p>
    <w:p>
      <w:pPr>
        <w:pStyle w:val="NoSpacing"/>
        <w:ind w:left="284" w:firstLine="425"/>
        <w:jc w:val="both"/>
        <w:rPr/>
      </w:pPr>
      <w:r>
        <w:rPr>
          <w:rFonts w:cs="Times New Roman" w:ascii="Times New Roman" w:hAnsi="Times New Roman"/>
          <w:sz w:val="24"/>
          <w:szCs w:val="24"/>
        </w:rPr>
        <w:t xml:space="preserve">1) İl Müftüsü Bekir GEREK tarafından her cumartesi günü Çarşı Camii’nde öğle namazından önce </w:t>
      </w:r>
      <w:r>
        <w:rPr>
          <w:rFonts w:cs="Times New Roman" w:ascii="Times New Roman" w:hAnsi="Times New Roman"/>
          <w:b/>
          <w:sz w:val="24"/>
          <w:szCs w:val="24"/>
        </w:rPr>
        <w:t>EK-5</w:t>
      </w:r>
      <w:r>
        <w:rPr>
          <w:rFonts w:cs="Times New Roman" w:ascii="Times New Roman" w:hAnsi="Times New Roman"/>
          <w:sz w:val="24"/>
          <w:szCs w:val="24"/>
        </w:rPr>
        <w:t>’de yer alan konularda hadis sohbeti yapması ve diğer camilerden merkezi vaaz sisteminden dinlenilmesi, COVİD-19 tedbirleri kapsamında sokağa çıkma kısıtlaması olması durumda ise il müftülüğünün Facebook  hesabından hadis sohbetlerine devam etmesi,</w:t>
      </w:r>
    </w:p>
    <w:p>
      <w:pPr>
        <w:pStyle w:val="NoSpacing"/>
        <w:ind w:left="284" w:firstLine="425"/>
        <w:jc w:val="both"/>
        <w:rPr>
          <w:rFonts w:ascii="Times New Roman" w:hAnsi="Times New Roman" w:cs="Times New Roman"/>
          <w:sz w:val="24"/>
          <w:szCs w:val="24"/>
        </w:rPr>
      </w:pPr>
      <w:r>
        <w:rPr>
          <w:rFonts w:cs="Times New Roman" w:ascii="Times New Roman" w:hAnsi="Times New Roman"/>
          <w:sz w:val="24"/>
          <w:szCs w:val="24"/>
        </w:rPr>
        <w:t xml:space="preserve">2) </w:t>
      </w:r>
      <w:r>
        <w:rPr>
          <w:rFonts w:cs="Times New Roman" w:ascii="Times New Roman" w:hAnsi="Times New Roman"/>
          <w:color w:val="000000" w:themeColor="text1"/>
          <w:sz w:val="24"/>
          <w:szCs w:val="24"/>
        </w:rPr>
        <w:t xml:space="preserve">Cumartesi günleri İlçe Müftülerinin kendilerince tespit edeceği, vaizlerin görevlendirildikleri, vaaz yapan görevlilerin de kendi camilerinde </w:t>
      </w:r>
      <w:r>
        <w:rPr>
          <w:color w:val="000000" w:themeColor="text1"/>
          <w:sz w:val="24"/>
          <w:szCs w:val="24"/>
        </w:rPr>
        <w:t xml:space="preserve"> </w:t>
      </w:r>
      <w:r>
        <w:rPr>
          <w:rFonts w:cs="Times New Roman" w:ascii="Times New Roman" w:hAnsi="Times New Roman"/>
          <w:color w:val="000000" w:themeColor="text1"/>
          <w:sz w:val="24"/>
          <w:szCs w:val="24"/>
        </w:rPr>
        <w:t xml:space="preserve">Hadis sohbetlerinin İl İrşat Kurulunca belirlenen ve </w:t>
      </w:r>
      <w:r>
        <w:rPr>
          <w:rFonts w:cs="Times New Roman" w:ascii="Times New Roman" w:hAnsi="Times New Roman"/>
          <w:b/>
          <w:color w:val="000000" w:themeColor="text1"/>
          <w:sz w:val="24"/>
          <w:szCs w:val="24"/>
        </w:rPr>
        <w:t>EK</w:t>
      </w:r>
      <w:r>
        <w:rPr>
          <w:rFonts w:cs="Times New Roman" w:ascii="Times New Roman" w:hAnsi="Times New Roman"/>
          <w:color w:val="000000" w:themeColor="text1"/>
          <w:sz w:val="24"/>
          <w:szCs w:val="24"/>
        </w:rPr>
        <w:t>-</w:t>
      </w:r>
      <w:r>
        <w:rPr>
          <w:rFonts w:cs="Times New Roman" w:ascii="Times New Roman" w:hAnsi="Times New Roman"/>
          <w:b/>
          <w:color w:val="000000" w:themeColor="text1"/>
          <w:sz w:val="24"/>
          <w:szCs w:val="24"/>
        </w:rPr>
        <w:t>5’</w:t>
      </w:r>
      <w:r>
        <w:rPr>
          <w:rFonts w:cs="Times New Roman" w:ascii="Times New Roman" w:hAnsi="Times New Roman"/>
          <w:color w:val="000000" w:themeColor="text1"/>
          <w:sz w:val="24"/>
          <w:szCs w:val="24"/>
        </w:rPr>
        <w:t>de yer alan konulardan yapılması</w:t>
      </w:r>
      <w:r>
        <w:rPr>
          <w:rFonts w:cs="Times New Roman" w:ascii="Times New Roman" w:hAnsi="Times New Roman"/>
          <w:color w:val="FF0000"/>
          <w:sz w:val="24"/>
          <w:szCs w:val="24"/>
        </w:rPr>
        <w:t xml:space="preserve"> </w:t>
      </w:r>
      <w:r>
        <w:rPr>
          <w:rFonts w:cs="Times New Roman" w:ascii="Times New Roman" w:hAnsi="Times New Roman"/>
          <w:color w:val="000000" w:themeColor="text1"/>
          <w:sz w:val="24"/>
          <w:szCs w:val="24"/>
        </w:rPr>
        <w:t>kararlaştırılmıştır</w:t>
      </w:r>
      <w:r>
        <w:rPr>
          <w:rFonts w:cs="Times New Roman" w:ascii="Times New Roman" w:hAnsi="Times New Roman"/>
          <w:sz w:val="24"/>
          <w:szCs w:val="24"/>
        </w:rPr>
        <w:t>.</w:t>
      </w:r>
    </w:p>
    <w:p>
      <w:pPr>
        <w:pStyle w:val="NoSpacing"/>
        <w:ind w:left="284" w:firstLine="425"/>
        <w:jc w:val="both"/>
        <w:rPr>
          <w:rFonts w:ascii="Times New Roman" w:hAnsi="Times New Roman" w:cs="Times New Roman"/>
          <w:sz w:val="24"/>
          <w:szCs w:val="24"/>
        </w:rPr>
      </w:pPr>
      <w:r>
        <w:rPr>
          <w:rFonts w:cs="Times New Roman" w:ascii="Times New Roman" w:hAnsi="Times New Roman"/>
          <w:sz w:val="24"/>
          <w:szCs w:val="24"/>
        </w:rPr>
      </w:r>
    </w:p>
    <w:p>
      <w:pPr>
        <w:pStyle w:val="NoSpacing"/>
        <w:numPr>
          <w:ilvl w:val="0"/>
          <w:numId w:val="7"/>
        </w:numPr>
        <w:ind w:left="284" w:firstLine="425"/>
        <w:jc w:val="both"/>
        <w:rPr/>
      </w:pPr>
      <w:r>
        <w:rPr>
          <w:rFonts w:cs="Times New Roman" w:ascii="Times New Roman" w:hAnsi="Times New Roman"/>
          <w:b/>
          <w:color w:val="000000" w:themeColor="text1"/>
          <w:sz w:val="24"/>
          <w:szCs w:val="24"/>
        </w:rPr>
        <w:t>PAZAR GÜNLERİ İBADET, PAZARTESİ GÜNLERİ İTİKAT, SALI GÜNLERİ SİYERİ NEB-İ, ÇARŞAMBA GÜNLERİ TEFSİR DERSLERİ, PERŞEMBE GÜNLERİ HELALLER VE HARAMLAR  KONULARININ TESPİTİ</w:t>
      </w:r>
    </w:p>
    <w:p>
      <w:pPr>
        <w:pStyle w:val="NoSpacing"/>
        <w:ind w:left="284" w:firstLine="425"/>
        <w:jc w:val="both"/>
        <w:rPr>
          <w:b/>
          <w:b/>
          <w:color w:val="000000" w:themeColor="text1"/>
        </w:rPr>
      </w:pPr>
      <w:r>
        <w:rPr>
          <w:b/>
          <w:color w:val="000000" w:themeColor="text1"/>
        </w:rPr>
      </w:r>
    </w:p>
    <w:p>
      <w:pPr>
        <w:pStyle w:val="NoSpacing"/>
        <w:ind w:left="284" w:firstLine="425"/>
        <w:jc w:val="both"/>
        <w:rPr/>
      </w:pPr>
      <w:r>
        <w:rPr>
          <w:rFonts w:cs="Times New Roman" w:ascii="Times New Roman" w:hAnsi="Times New Roman"/>
          <w:b/>
          <w:sz w:val="24"/>
          <w:szCs w:val="24"/>
        </w:rPr>
        <w:t xml:space="preserve">PAZAR GÜNLERİ, </w:t>
      </w:r>
      <w:r>
        <w:rPr>
          <w:rFonts w:cs="Times New Roman" w:ascii="Times New Roman" w:hAnsi="Times New Roman"/>
          <w:sz w:val="24"/>
          <w:szCs w:val="24"/>
        </w:rPr>
        <w:t xml:space="preserve"> Temel İslam Bilgileri (İbadet) derslerinin yapılması,  derslerin </w:t>
      </w:r>
      <w:r>
        <w:rPr>
          <w:rFonts w:cs="Times New Roman" w:ascii="Times New Roman" w:hAnsi="Times New Roman"/>
          <w:b/>
          <w:sz w:val="24"/>
          <w:szCs w:val="24"/>
        </w:rPr>
        <w:t xml:space="preserve">EK-6’ya göre </w:t>
      </w:r>
      <w:r>
        <w:rPr>
          <w:rFonts w:cs="Times New Roman" w:ascii="Times New Roman" w:hAnsi="Times New Roman"/>
          <w:sz w:val="24"/>
          <w:szCs w:val="24"/>
        </w:rPr>
        <w:t xml:space="preserve"> “</w:t>
      </w:r>
      <w:r>
        <w:rPr>
          <w:rFonts w:cs="Times New Roman" w:ascii="Times New Roman" w:hAnsi="Times New Roman"/>
          <w:b/>
          <w:i/>
          <w:sz w:val="24"/>
          <w:szCs w:val="24"/>
        </w:rPr>
        <w:t xml:space="preserve">Diyanet İslam İlmihali” </w:t>
      </w:r>
      <w:r>
        <w:rPr>
          <w:rFonts w:cs="Times New Roman" w:ascii="Times New Roman" w:hAnsi="Times New Roman"/>
          <w:sz w:val="24"/>
          <w:szCs w:val="24"/>
        </w:rPr>
        <w:t xml:space="preserve">eserinden takip edilmesi  </w:t>
      </w:r>
    </w:p>
    <w:p>
      <w:pPr>
        <w:pStyle w:val="NoSpacing"/>
        <w:ind w:left="284" w:firstLine="425"/>
        <w:jc w:val="both"/>
        <w:rPr>
          <w:rFonts w:ascii="Times New Roman" w:hAnsi="Times New Roman" w:cs="Times New Roman"/>
          <w:b/>
          <w:b/>
          <w:bCs/>
          <w:sz w:val="24"/>
          <w:szCs w:val="24"/>
        </w:rPr>
      </w:pPr>
      <w:r>
        <w:rPr>
          <w:rFonts w:cs="Times New Roman" w:ascii="Times New Roman" w:hAnsi="Times New Roman"/>
          <w:b/>
          <w:bCs/>
          <w:sz w:val="24"/>
          <w:szCs w:val="24"/>
        </w:rPr>
      </w:r>
    </w:p>
    <w:p>
      <w:pPr>
        <w:pStyle w:val="NoSpacing"/>
        <w:ind w:left="284" w:firstLine="425"/>
        <w:jc w:val="both"/>
        <w:rPr/>
      </w:pPr>
      <w:r>
        <w:rPr>
          <w:rFonts w:cs="Times New Roman" w:ascii="Times New Roman" w:hAnsi="Times New Roman"/>
          <w:b/>
          <w:bCs/>
          <w:sz w:val="24"/>
          <w:szCs w:val="24"/>
        </w:rPr>
        <w:t xml:space="preserve">PAZARTESİ GÜNLERİ, </w:t>
      </w:r>
      <w:r>
        <w:rPr>
          <w:rFonts w:cs="Times New Roman" w:ascii="Times New Roman" w:hAnsi="Times New Roman"/>
          <w:sz w:val="24"/>
          <w:szCs w:val="24"/>
        </w:rPr>
        <w:t xml:space="preserve">itikat dersi yapılması, derslerin </w:t>
      </w:r>
      <w:r>
        <w:rPr>
          <w:rFonts w:cs="Times New Roman" w:ascii="Times New Roman" w:hAnsi="Times New Roman"/>
          <w:b/>
          <w:sz w:val="24"/>
          <w:szCs w:val="24"/>
        </w:rPr>
        <w:t>EK</w:t>
      </w:r>
      <w:r>
        <w:rPr>
          <w:rFonts w:cs="Times New Roman" w:ascii="Times New Roman" w:hAnsi="Times New Roman"/>
          <w:sz w:val="24"/>
          <w:szCs w:val="24"/>
        </w:rPr>
        <w:t>-</w:t>
      </w:r>
      <w:r>
        <w:rPr>
          <w:rFonts w:cs="Times New Roman" w:ascii="Times New Roman" w:hAnsi="Times New Roman"/>
          <w:b/>
          <w:sz w:val="24"/>
          <w:szCs w:val="24"/>
        </w:rPr>
        <w:t>7’ye göre</w:t>
      </w:r>
      <w:r>
        <w:rPr>
          <w:rFonts w:cs="Times New Roman" w:ascii="Times New Roman" w:hAnsi="Times New Roman"/>
          <w:sz w:val="24"/>
          <w:szCs w:val="24"/>
        </w:rPr>
        <w:t xml:space="preserve"> </w:t>
      </w:r>
      <w:r>
        <w:rPr>
          <w:rFonts w:cs="Times New Roman" w:ascii="Times New Roman" w:hAnsi="Times New Roman"/>
          <w:b/>
          <w:bCs/>
          <w:sz w:val="24"/>
          <w:szCs w:val="24"/>
        </w:rPr>
        <w:t xml:space="preserve"> </w:t>
      </w:r>
      <w:r>
        <w:rPr>
          <w:rFonts w:cs="Times New Roman" w:ascii="Times New Roman" w:hAnsi="Times New Roman"/>
          <w:sz w:val="24"/>
          <w:szCs w:val="24"/>
        </w:rPr>
        <w:t>Diyanet yayınlarından Meleklere İman, Peygamberlere İman ve Kitaplara İman kitaplarından (</w:t>
      </w:r>
      <w:hyperlink r:id="rId2">
        <w:r>
          <w:rPr>
            <w:rStyle w:val="NternetBalants"/>
            <w:rFonts w:cs="Times New Roman" w:ascii="Times New Roman" w:hAnsi="Times New Roman"/>
            <w:color w:val="auto"/>
            <w:sz w:val="24"/>
            <w:szCs w:val="24"/>
          </w:rPr>
          <w:t>https://kurul.diyanet.gov.tr/Diyanet-Yayinlar</w:t>
        </w:r>
      </w:hyperlink>
      <w:r>
        <w:rPr>
          <w:rFonts w:cs="Times New Roman" w:ascii="Times New Roman" w:hAnsi="Times New Roman"/>
          <w:sz w:val="24"/>
          <w:szCs w:val="24"/>
        </w:rPr>
        <w:t xml:space="preserve">) faydalanarak takip edilmesi,  </w:t>
      </w:r>
    </w:p>
    <w:p>
      <w:pPr>
        <w:pStyle w:val="NoSpacing"/>
        <w:ind w:left="284" w:firstLine="425"/>
        <w:jc w:val="both"/>
        <w:rPr>
          <w:rFonts w:ascii="Times New Roman" w:hAnsi="Times New Roman" w:cs="Times New Roman"/>
          <w:b/>
          <w:b/>
          <w:sz w:val="24"/>
          <w:szCs w:val="24"/>
        </w:rPr>
      </w:pPr>
      <w:r>
        <w:rPr>
          <w:rFonts w:cs="Times New Roman" w:ascii="Times New Roman" w:hAnsi="Times New Roman"/>
          <w:b/>
          <w:sz w:val="24"/>
          <w:szCs w:val="24"/>
        </w:rPr>
      </w:r>
    </w:p>
    <w:p>
      <w:pPr>
        <w:pStyle w:val="NoSpacing"/>
        <w:ind w:left="284" w:firstLine="425"/>
        <w:jc w:val="both"/>
        <w:rPr/>
      </w:pPr>
      <w:r>
        <w:rPr>
          <w:rFonts w:cs="Times New Roman" w:ascii="Times New Roman" w:hAnsi="Times New Roman"/>
          <w:b/>
          <w:sz w:val="24"/>
          <w:szCs w:val="24"/>
        </w:rPr>
        <w:t xml:space="preserve">SALI GÜNLERİ </w:t>
      </w:r>
      <w:r>
        <w:rPr>
          <w:rFonts w:cs="Times New Roman" w:ascii="Times New Roman" w:hAnsi="Times New Roman"/>
          <w:sz w:val="24"/>
          <w:szCs w:val="24"/>
        </w:rPr>
        <w:t xml:space="preserve">siyer dersi yapılması, dersin EK-8’göre  </w:t>
      </w:r>
      <w:r>
        <w:rPr>
          <w:rFonts w:cs="Times New Roman" w:ascii="Times New Roman" w:hAnsi="Times New Roman"/>
          <w:b/>
          <w:sz w:val="24"/>
          <w:szCs w:val="24"/>
        </w:rPr>
        <w:t>Hadislerle İslam</w:t>
      </w:r>
      <w:r>
        <w:rPr>
          <w:rFonts w:cs="Times New Roman" w:ascii="Times New Roman" w:hAnsi="Times New Roman"/>
          <w:sz w:val="24"/>
          <w:szCs w:val="24"/>
        </w:rPr>
        <w:t xml:space="preserve"> Eserinden işlenmesi</w:t>
      </w:r>
      <w:r>
        <w:rPr>
          <w:rFonts w:cs="Times New Roman" w:ascii="Times New Roman" w:hAnsi="Times New Roman"/>
          <w:b/>
          <w:sz w:val="24"/>
          <w:szCs w:val="24"/>
        </w:rPr>
        <w:t>,</w:t>
      </w:r>
    </w:p>
    <w:p>
      <w:pPr>
        <w:pStyle w:val="NoSpacing"/>
        <w:ind w:left="284" w:firstLine="425"/>
        <w:jc w:val="both"/>
        <w:rPr>
          <w:rFonts w:ascii="Times New Roman" w:hAnsi="Times New Roman" w:cs="Times New Roman"/>
          <w:b/>
          <w:b/>
          <w:sz w:val="24"/>
          <w:szCs w:val="24"/>
        </w:rPr>
      </w:pPr>
      <w:r>
        <w:rPr>
          <w:rFonts w:cs="Times New Roman" w:ascii="Times New Roman" w:hAnsi="Times New Roman"/>
          <w:b/>
          <w:sz w:val="24"/>
          <w:szCs w:val="24"/>
        </w:rPr>
      </w:r>
    </w:p>
    <w:p>
      <w:pPr>
        <w:pStyle w:val="NoSpacing"/>
        <w:ind w:left="284" w:firstLine="425"/>
        <w:jc w:val="both"/>
        <w:rPr/>
      </w:pPr>
      <w:r>
        <w:rPr>
          <w:rFonts w:cs="Times New Roman" w:ascii="Times New Roman" w:hAnsi="Times New Roman"/>
          <w:b/>
          <w:sz w:val="24"/>
          <w:szCs w:val="24"/>
        </w:rPr>
        <w:t xml:space="preserve">ÇARŞAMBA GÜNLERİ, </w:t>
      </w:r>
      <w:r>
        <w:rPr>
          <w:rFonts w:cs="Times New Roman" w:ascii="Times New Roman" w:hAnsi="Times New Roman"/>
          <w:sz w:val="24"/>
          <w:szCs w:val="24"/>
        </w:rPr>
        <w:t>tefsir dersi yapılması, dersin EK-9’a göre</w:t>
      </w:r>
      <w:r>
        <w:rPr>
          <w:rFonts w:cs="Times New Roman" w:ascii="Times New Roman" w:hAnsi="Times New Roman"/>
          <w:b/>
          <w:bCs/>
          <w:sz w:val="24"/>
          <w:szCs w:val="24"/>
        </w:rPr>
        <w:t xml:space="preserve"> </w:t>
      </w:r>
      <w:r>
        <w:rPr>
          <w:rFonts w:cs="Times New Roman" w:ascii="Times New Roman" w:hAnsi="Times New Roman"/>
          <w:sz w:val="24"/>
          <w:szCs w:val="24"/>
        </w:rPr>
        <w:t>“</w:t>
      </w:r>
      <w:r>
        <w:rPr>
          <w:rFonts w:cs="Times New Roman" w:ascii="Times New Roman" w:hAnsi="Times New Roman"/>
          <w:b/>
          <w:i/>
          <w:sz w:val="24"/>
          <w:szCs w:val="24"/>
        </w:rPr>
        <w:t>Kur’an Yolu Tefsiri”</w:t>
      </w:r>
      <w:r>
        <w:rPr>
          <w:rFonts w:cs="Times New Roman" w:ascii="Times New Roman" w:hAnsi="Times New Roman"/>
          <w:sz w:val="24"/>
          <w:szCs w:val="24"/>
        </w:rPr>
        <w:t xml:space="preserve">nden işlenmesi </w:t>
      </w:r>
    </w:p>
    <w:p>
      <w:pPr>
        <w:pStyle w:val="NoSpacing"/>
        <w:ind w:left="284" w:firstLine="425"/>
        <w:jc w:val="both"/>
        <w:rPr>
          <w:rFonts w:ascii="Times New Roman" w:hAnsi="Times New Roman" w:cs="Times New Roman"/>
          <w:sz w:val="24"/>
          <w:szCs w:val="24"/>
        </w:rPr>
      </w:pPr>
      <w:r>
        <w:rPr>
          <w:rFonts w:cs="Times New Roman" w:ascii="Times New Roman" w:hAnsi="Times New Roman"/>
          <w:sz w:val="24"/>
          <w:szCs w:val="24"/>
        </w:rPr>
      </w:r>
    </w:p>
    <w:p>
      <w:pPr>
        <w:pStyle w:val="NoSpacing"/>
        <w:ind w:left="284" w:firstLine="425"/>
        <w:jc w:val="both"/>
        <w:rPr>
          <w:rFonts w:ascii="Times New Roman" w:hAnsi="Times New Roman" w:cs="Times New Roman"/>
          <w:sz w:val="24"/>
          <w:szCs w:val="24"/>
        </w:rPr>
      </w:pPr>
      <w:r>
        <w:rPr>
          <w:rFonts w:cs="Times New Roman" w:ascii="Times New Roman" w:hAnsi="Times New Roman"/>
          <w:b/>
          <w:sz w:val="24"/>
          <w:szCs w:val="24"/>
        </w:rPr>
        <w:t xml:space="preserve">PERŞEMBE GÜNLERİ helaller ve haramlar konularının </w:t>
      </w:r>
      <w:r>
        <w:rPr>
          <w:rFonts w:cs="Times New Roman" w:ascii="Times New Roman" w:hAnsi="Times New Roman"/>
          <w:b/>
          <w:bCs/>
          <w:sz w:val="24"/>
          <w:szCs w:val="24"/>
        </w:rPr>
        <w:t>EK-10’a göre</w:t>
      </w:r>
      <w:r>
        <w:rPr>
          <w:rFonts w:cs="Times New Roman" w:ascii="Times New Roman" w:hAnsi="Times New Roman"/>
          <w:sz w:val="24"/>
          <w:szCs w:val="24"/>
        </w:rPr>
        <w:t xml:space="preserve"> “Diyanet İslam İlmihalinden ve Ailemin Sohbet Günlüğü Kitabından işlenmesi, kararlaştırılmıştır;</w:t>
      </w:r>
    </w:p>
    <w:p>
      <w:pPr>
        <w:pStyle w:val="NoSpacing"/>
        <w:ind w:left="284" w:firstLine="425"/>
        <w:jc w:val="both"/>
        <w:rPr/>
      </w:pPr>
      <w:r>
        <w:rPr/>
      </w:r>
    </w:p>
    <w:p>
      <w:pPr>
        <w:pStyle w:val="ListParagraph"/>
        <w:numPr>
          <w:ilvl w:val="0"/>
          <w:numId w:val="7"/>
        </w:numPr>
        <w:ind w:left="284" w:firstLine="425"/>
        <w:jc w:val="both"/>
        <w:rPr>
          <w:rFonts w:ascii="Times New Roman" w:hAnsi="Times New Roman" w:cs="Times New Roman"/>
          <w:b/>
          <w:b/>
          <w:sz w:val="24"/>
          <w:szCs w:val="24"/>
        </w:rPr>
      </w:pPr>
      <w:r>
        <w:rPr>
          <w:rFonts w:cs="Times New Roman" w:ascii="Times New Roman" w:hAnsi="Times New Roman"/>
          <w:b/>
          <w:sz w:val="24"/>
          <w:szCs w:val="24"/>
        </w:rPr>
        <w:t>SOSYAL MEDYA ÜZERİNDEN YAPILACAK VAAZ PROGRAMLARININ GÖRÜŞÜLMESİ</w:t>
      </w:r>
    </w:p>
    <w:p>
      <w:pPr>
        <w:pStyle w:val="NoSpacing"/>
        <w:ind w:left="284" w:firstLine="425"/>
        <w:jc w:val="both"/>
        <w:rPr/>
      </w:pPr>
      <w:r>
        <w:rPr>
          <w:rFonts w:cs="Times New Roman" w:ascii="Times New Roman" w:hAnsi="Times New Roman"/>
          <w:sz w:val="24"/>
          <w:szCs w:val="24"/>
        </w:rPr>
        <w:t>Diyanet İşleri Başkanlığının 06.07.2020 tarihli ve E.456870 sayılı  vaaz irşat hizmetleri yazısı ve ilgi genelge gereği kadın ve erkek vaizlerimizin korona virüs tedbirleri ve mahalli şartlar, ve sosyal medya üzerinden halka açık veya çevrim içi yapılan vaaz ve irşat hizmetlerinin önemi ve takip edilmesi verimli oluşu, başkanlığın teşvik etmesi de dikkate alınarak;</w:t>
      </w:r>
    </w:p>
    <w:p>
      <w:pPr>
        <w:pStyle w:val="NoSpacing"/>
        <w:numPr>
          <w:ilvl w:val="0"/>
          <w:numId w:val="6"/>
        </w:numPr>
        <w:tabs>
          <w:tab w:val="clear" w:pos="708"/>
          <w:tab w:val="left" w:pos="993" w:leader="none"/>
        </w:tabs>
        <w:ind w:left="284" w:firstLine="425"/>
        <w:jc w:val="both"/>
        <w:rPr/>
      </w:pPr>
      <w:r>
        <w:rPr>
          <w:rFonts w:cs="Times New Roman" w:ascii="Times New Roman" w:hAnsi="Times New Roman"/>
          <w:sz w:val="24"/>
          <w:szCs w:val="24"/>
        </w:rPr>
        <w:t xml:space="preserve">İl ve İlçe vaizleri tarafından  Müftülüğünün facebook  hesabından her hafta pazartesi günleri dönüşümlü olarak saat 15:00’da İl Müftülüğü kütüphanesinden canlı yayınlanmak üzere güncel dini sorular ve ilmihal bilgileri üzerine 20 dakikayı geçmemek üzere </w:t>
      </w:r>
      <w:r>
        <w:rPr>
          <w:rFonts w:cs="Times New Roman" w:ascii="Times New Roman" w:hAnsi="Times New Roman"/>
          <w:b/>
          <w:bCs/>
          <w:sz w:val="24"/>
          <w:szCs w:val="24"/>
        </w:rPr>
        <w:t>Ek-11</w:t>
      </w:r>
      <w:r>
        <w:rPr>
          <w:rFonts w:cs="Times New Roman" w:ascii="Times New Roman" w:hAnsi="Times New Roman"/>
          <w:sz w:val="24"/>
          <w:szCs w:val="24"/>
        </w:rPr>
        <w:t xml:space="preserve">’deki konulara göre program yapılması, </w:t>
      </w:r>
    </w:p>
    <w:p>
      <w:pPr>
        <w:pStyle w:val="NoSpacing"/>
        <w:numPr>
          <w:ilvl w:val="0"/>
          <w:numId w:val="6"/>
        </w:numPr>
        <w:tabs>
          <w:tab w:val="clear" w:pos="708"/>
          <w:tab w:val="left" w:pos="993" w:leader="none"/>
        </w:tabs>
        <w:ind w:left="284" w:firstLine="425"/>
        <w:jc w:val="both"/>
        <w:rPr>
          <w:rFonts w:ascii="Times New Roman" w:hAnsi="Times New Roman" w:cs="Times New Roman"/>
          <w:sz w:val="24"/>
          <w:szCs w:val="24"/>
        </w:rPr>
      </w:pPr>
      <w:r>
        <w:rPr>
          <w:rFonts w:cs="Times New Roman" w:ascii="Times New Roman" w:hAnsi="Times New Roman"/>
          <w:sz w:val="24"/>
          <w:szCs w:val="24"/>
        </w:rPr>
        <w:t>Kadın İl Müftü yardımcısı ve kadın vaizler tarafından halka, Kur’an Kursu öğreticilerine, protokol eşlerine, öğrencilere yönelik müftülüğün Facebook Instagram, ADRB, Gençlik koordinatörlükleri hesapları üzerinden veya kendi</w:t>
      </w:r>
      <w:r>
        <w:rPr>
          <w:rFonts w:cs="Times New Roman" w:ascii="Times New Roman" w:hAnsi="Times New Roman"/>
          <w:color w:val="FF0000"/>
          <w:sz w:val="24"/>
          <w:szCs w:val="24"/>
        </w:rPr>
        <w:t xml:space="preserve"> </w:t>
      </w:r>
      <w:r>
        <w:rPr>
          <w:rFonts w:cs="Times New Roman" w:ascii="Times New Roman" w:hAnsi="Times New Roman"/>
          <w:color w:val="000000" w:themeColor="text1"/>
          <w:sz w:val="24"/>
          <w:szCs w:val="24"/>
        </w:rPr>
        <w:t xml:space="preserve">hesaplarından oluşturacakları </w:t>
      </w:r>
      <w:r>
        <w:rPr>
          <w:rFonts w:cs="Times New Roman" w:ascii="Times New Roman" w:hAnsi="Times New Roman"/>
          <w:sz w:val="24"/>
          <w:szCs w:val="24"/>
        </w:rPr>
        <w:t xml:space="preserve">sosyal medya üzerinden çevrimiçi olarak veya halka açık program yapmaları, </w:t>
      </w:r>
      <w:r>
        <w:rPr>
          <w:rFonts w:cs="Times New Roman" w:ascii="Times New Roman" w:hAnsi="Times New Roman"/>
          <w:b/>
          <w:sz w:val="24"/>
          <w:szCs w:val="24"/>
        </w:rPr>
        <w:t>Ek-3</w:t>
      </w:r>
    </w:p>
    <w:p>
      <w:pPr>
        <w:pStyle w:val="NoSpacing"/>
        <w:numPr>
          <w:ilvl w:val="0"/>
          <w:numId w:val="6"/>
        </w:numPr>
        <w:tabs>
          <w:tab w:val="clear" w:pos="708"/>
          <w:tab w:val="left" w:pos="993" w:leader="none"/>
        </w:tabs>
        <w:ind w:left="284" w:firstLine="425"/>
        <w:jc w:val="both"/>
        <w:rPr/>
      </w:pPr>
      <w:r>
        <w:rPr>
          <w:rFonts w:cs="Times New Roman" w:ascii="Times New Roman" w:hAnsi="Times New Roman"/>
          <w:sz w:val="24"/>
          <w:szCs w:val="24"/>
        </w:rPr>
        <w:t xml:space="preserve">İlahiyat Fakültesi Dekanı, İl Müftü yardımcıları, </w:t>
      </w:r>
      <w:r>
        <w:rPr>
          <w:rFonts w:cs="Times New Roman" w:ascii="Times New Roman" w:hAnsi="Times New Roman"/>
          <w:color w:val="000000" w:themeColor="text1"/>
          <w:sz w:val="24"/>
          <w:szCs w:val="24"/>
        </w:rPr>
        <w:t xml:space="preserve">Eğitim Merkezi Eğitim Görevlileri, </w:t>
      </w:r>
      <w:r>
        <w:rPr>
          <w:rFonts w:cs="Times New Roman" w:ascii="Times New Roman" w:hAnsi="Times New Roman"/>
          <w:sz w:val="24"/>
          <w:szCs w:val="24"/>
        </w:rPr>
        <w:t xml:space="preserve">İlçe Müftüleri tarafından İl Müftülüğünün facebook  hesabından her hafta Çarşamba günleri  saat 15:00’da İl Müftülüğü kütüphanesinden canlı olarak yayınlanmak üzere genel konularda  20 dakikayı geçmemek üzere dönüşümlü olarak program yapılması </w:t>
      </w:r>
      <w:r>
        <w:rPr>
          <w:rFonts w:cs="Times New Roman" w:ascii="Times New Roman" w:hAnsi="Times New Roman"/>
          <w:b/>
          <w:sz w:val="24"/>
          <w:szCs w:val="24"/>
        </w:rPr>
        <w:t xml:space="preserve">EK-12 </w:t>
      </w:r>
    </w:p>
    <w:p>
      <w:pPr>
        <w:pStyle w:val="NoSpacing"/>
        <w:numPr>
          <w:ilvl w:val="0"/>
          <w:numId w:val="6"/>
        </w:numPr>
        <w:tabs>
          <w:tab w:val="clear" w:pos="708"/>
          <w:tab w:val="left" w:pos="993" w:leader="none"/>
        </w:tabs>
        <w:ind w:left="284" w:firstLine="425"/>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Her hafta Salı günlerinde koordinatörlükler (ADRB, Gençlik, Göç, Bağımlılık, Engelli)  tarafından dönüşümlü olarak İl Müftülüğü instagram hesabından saat  20:00’de İl Müftülüğünce belirlenecek konularda ve konuşmacılarla Online söyleşi programları yapılması</w:t>
      </w:r>
      <w:r>
        <w:rPr>
          <w:rFonts w:cs="Times New Roman" w:ascii="Times New Roman" w:hAnsi="Times New Roman"/>
          <w:b/>
          <w:color w:val="000000" w:themeColor="text1"/>
          <w:sz w:val="24"/>
          <w:szCs w:val="24"/>
        </w:rPr>
        <w:t xml:space="preserve"> EK-16</w:t>
      </w:r>
    </w:p>
    <w:p>
      <w:pPr>
        <w:pStyle w:val="NoSpacing"/>
        <w:numPr>
          <w:ilvl w:val="0"/>
          <w:numId w:val="6"/>
        </w:numPr>
        <w:tabs>
          <w:tab w:val="clear" w:pos="708"/>
          <w:tab w:val="left" w:pos="993" w:leader="none"/>
        </w:tabs>
        <w:ind w:left="284" w:firstLine="425"/>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İl ve İlçe Müftülükleri Facebook hesabından canlı olarak yapılan bu programları aynı anda sosyal medya hesaplarından yayınlamaları ve DHYS sistemine işlemeleri,</w:t>
      </w:r>
    </w:p>
    <w:p>
      <w:pPr>
        <w:pStyle w:val="NoSpacing"/>
        <w:numPr>
          <w:ilvl w:val="0"/>
          <w:numId w:val="6"/>
        </w:numPr>
        <w:tabs>
          <w:tab w:val="clear" w:pos="708"/>
          <w:tab w:val="left" w:pos="993" w:leader="none"/>
        </w:tabs>
        <w:ind w:left="284" w:firstLine="425"/>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Sosyal medya hesaplarından (facebook, instagram gibi) herkese açık yapılacak programların sadece İl Müftülüğünce yapılması,</w:t>
      </w:r>
    </w:p>
    <w:p>
      <w:pPr>
        <w:pStyle w:val="NoSpacing"/>
        <w:numPr>
          <w:ilvl w:val="0"/>
          <w:numId w:val="6"/>
        </w:numPr>
        <w:tabs>
          <w:tab w:val="clear" w:pos="708"/>
          <w:tab w:val="left" w:pos="993" w:leader="none"/>
        </w:tabs>
        <w:ind w:left="284" w:firstLine="425"/>
        <w:jc w:val="both"/>
        <w:rPr>
          <w:color w:val="000000" w:themeColor="text1"/>
        </w:rPr>
      </w:pPr>
      <w:r>
        <w:rPr>
          <w:rFonts w:cs="Times New Roman" w:ascii="Times New Roman" w:hAnsi="Times New Roman"/>
          <w:color w:val="000000" w:themeColor="text1"/>
          <w:sz w:val="24"/>
          <w:szCs w:val="24"/>
        </w:rPr>
        <w:t>Diyanet İşleri Başkanlığının 08/01/2021 tarihli yazı kapsamında Her Cuma kadınlara yönelik yapılan hatim ve dua programın online yapılmasına devam edilmesi COVİD-19 ile ilgili tedbirlerin sona ermesi ve yüzyüze yapılmasında sakınca olmadığı durumlarda yüz yüze yapılması programın  Din Hizmetleri Uzmanı Sezen KONUK tarafından koordinasyonunun sağlanması (program linkinin ve afişinin paylaşılmasının takibi, programda görev verilenler irtibat sağlaması, etkinlik ve verimliliğinin sağlamasına yönelik katkı sunması)</w:t>
      </w:r>
    </w:p>
    <w:p>
      <w:pPr>
        <w:pStyle w:val="NoSpacing"/>
        <w:numPr>
          <w:ilvl w:val="0"/>
          <w:numId w:val="6"/>
        </w:numPr>
        <w:shd w:val="clear" w:color="auto" w:fill="FFFFFF" w:themeFill="background1"/>
        <w:tabs>
          <w:tab w:val="clear" w:pos="708"/>
          <w:tab w:val="left" w:pos="993" w:leader="none"/>
        </w:tabs>
        <w:ind w:left="284" w:firstLine="425"/>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Herkese açık sosyal medya üzerinden yapılacak olan programları denetlemek üzere İl Müftü yardımcısı Dilaver ŞAHİN Başkanlığında, İl Müftü yardımcı, Fatma ADSOY, vaizler Akif AYKANAT, Ayşe ELSÖZ, Şube Müdürleri Mustafa BİLTÜRK, Ali KAYNAR, Abdullah YILMAZ ve Din Hizmetleri Uzmanı Ahmet Hüsrev ŞEN’ den müteşekkil “Dijital Ortamdan İrşad Hizmetlerini Takip ve Koordinasyon Komisyonu” kurulması, bu komisyona Diyanet Haber Koordinatörleri Serdar ESEN, Kenan AKTAŞ, V.H.K.İ. Selim ANGI, Yusuf CEYLAN’ın teknik konularda destek sağlamaları kararlaştırılmıştır.</w:t>
      </w:r>
    </w:p>
    <w:p>
      <w:pPr>
        <w:pStyle w:val="NoSpacing"/>
        <w:shd w:val="clear" w:color="auto" w:fill="FFFFFF" w:themeFill="background1"/>
        <w:ind w:left="709" w:hanging="0"/>
        <w:jc w:val="both"/>
        <w:rPr>
          <w:rFonts w:ascii="Times New Roman" w:hAnsi="Times New Roman" w:cs="Times New Roman"/>
          <w:color w:val="FF0000"/>
          <w:sz w:val="24"/>
          <w:szCs w:val="24"/>
        </w:rPr>
      </w:pPr>
      <w:r>
        <w:rPr>
          <w:rFonts w:cs="Times New Roman" w:ascii="Times New Roman" w:hAnsi="Times New Roman"/>
          <w:color w:val="FF0000"/>
          <w:sz w:val="24"/>
          <w:szCs w:val="24"/>
        </w:rPr>
      </w:r>
    </w:p>
    <w:p>
      <w:pPr>
        <w:pStyle w:val="NoSpacing"/>
        <w:numPr>
          <w:ilvl w:val="0"/>
          <w:numId w:val="7"/>
        </w:numPr>
        <w:ind w:left="284" w:firstLine="425"/>
        <w:jc w:val="both"/>
        <w:rPr>
          <w:rFonts w:ascii="Times New Roman" w:hAnsi="Times New Roman" w:cs="Times New Roman"/>
          <w:b/>
          <w:b/>
          <w:sz w:val="24"/>
          <w:szCs w:val="24"/>
        </w:rPr>
      </w:pPr>
      <w:r>
        <w:rPr>
          <w:rFonts w:cs="Times New Roman" w:ascii="Times New Roman" w:hAnsi="Times New Roman"/>
          <w:b/>
          <w:sz w:val="24"/>
          <w:szCs w:val="24"/>
        </w:rPr>
        <w:t>CAMİLERDE YAPILACAK VAAZLARDA COVİD-19 KAPSAMINDA ALINACAK TEDBİRLERİN GÖRÜŞÜLMESİ.</w:t>
      </w:r>
    </w:p>
    <w:p>
      <w:pPr>
        <w:pStyle w:val="NoSpacing"/>
        <w:ind w:left="284" w:firstLine="425"/>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Diyanet İşleri Başkanlığının 06.07.2020 tarih ve E.456870 sayılı yazısı gereği;</w:t>
      </w:r>
    </w:p>
    <w:p>
      <w:pPr>
        <w:pStyle w:val="NoSpacing"/>
        <w:numPr>
          <w:ilvl w:val="0"/>
          <w:numId w:val="5"/>
        </w:numPr>
        <w:tabs>
          <w:tab w:val="clear" w:pos="708"/>
          <w:tab w:val="left" w:pos="993" w:leader="none"/>
        </w:tabs>
        <w:ind w:left="284" w:right="-144" w:firstLine="425"/>
        <w:jc w:val="both"/>
        <w:rPr>
          <w:color w:val="000000" w:themeColor="text1"/>
        </w:rPr>
      </w:pPr>
      <w:r>
        <w:rPr>
          <w:rFonts w:cs="Times New Roman" w:ascii="Times New Roman" w:hAnsi="Times New Roman"/>
          <w:sz w:val="24"/>
          <w:szCs w:val="24"/>
        </w:rPr>
        <w:t xml:space="preserve">Koronavirüs Bilim Kurulu tarafından belirlenen "Cami ve İbadethanelerde Alınacak    Önlemler" ile ilgili İçişleri Bakanlığının genelgede belirtilen tedbirlere vaaz eden görevliler ve din görevlileri tarafından hassasiyetle uyulması. </w:t>
      </w:r>
      <w:r>
        <w:rPr>
          <w:rFonts w:cs="Times New Roman" w:ascii="Times New Roman" w:hAnsi="Times New Roman"/>
          <w:color w:val="000000" w:themeColor="text1"/>
          <w:sz w:val="24"/>
          <w:szCs w:val="24"/>
        </w:rPr>
        <w:t>(Sosyal mesafe, maske, temizlik, seccade…….)</w:t>
      </w:r>
    </w:p>
    <w:p>
      <w:pPr>
        <w:pStyle w:val="NoSpacing"/>
        <w:numPr>
          <w:ilvl w:val="0"/>
          <w:numId w:val="5"/>
        </w:numPr>
        <w:tabs>
          <w:tab w:val="clear" w:pos="708"/>
          <w:tab w:val="left" w:pos="993" w:leader="none"/>
        </w:tabs>
        <w:ind w:left="284" w:firstLine="425"/>
        <w:jc w:val="both"/>
        <w:rPr>
          <w:rFonts w:ascii="Times New Roman" w:hAnsi="Times New Roman" w:cs="Times New Roman"/>
          <w:sz w:val="24"/>
          <w:szCs w:val="24"/>
        </w:rPr>
      </w:pPr>
      <w:r>
        <w:rPr>
          <w:rFonts w:cs="Times New Roman" w:ascii="Times New Roman" w:hAnsi="Times New Roman"/>
          <w:sz w:val="24"/>
          <w:szCs w:val="24"/>
        </w:rPr>
        <w:t>Mahalli  şartlar  dikkate  alınarak  Cuma vaazlarının  en fazla  40  dakika, diğer günlerde ise en fazla 30 dakika, din görevlileri tarafından yapılacak olan cami dersleri ise 20 dakika ile sınırlı tutulması,</w:t>
      </w:r>
    </w:p>
    <w:p>
      <w:pPr>
        <w:pStyle w:val="NoSpacing"/>
        <w:numPr>
          <w:ilvl w:val="0"/>
          <w:numId w:val="5"/>
        </w:numPr>
        <w:tabs>
          <w:tab w:val="clear" w:pos="708"/>
          <w:tab w:val="left" w:pos="993" w:leader="none"/>
        </w:tabs>
        <w:ind w:left="284" w:firstLine="425"/>
        <w:jc w:val="both"/>
        <w:rPr/>
      </w:pPr>
      <w:r>
        <w:rPr>
          <w:rFonts w:cs="Times New Roman" w:ascii="Times New Roman" w:hAnsi="Times New Roman"/>
          <w:sz w:val="24"/>
          <w:szCs w:val="24"/>
        </w:rPr>
        <w:t>Vaazlar ve derslerde vatandaşlarımız Koronavirüs tedbirlerine uyma konusunda teşvik dilmesi kararlaştırılmıştır.</w:t>
      </w:r>
    </w:p>
    <w:p>
      <w:pPr>
        <w:pStyle w:val="NoSpacing"/>
        <w:tabs>
          <w:tab w:val="clear" w:pos="708"/>
          <w:tab w:val="left" w:pos="993" w:leader="none"/>
        </w:tabs>
        <w:jc w:val="both"/>
        <w:rPr>
          <w:rFonts w:ascii="Times New Roman" w:hAnsi="Times New Roman" w:cs="Times New Roman"/>
          <w:sz w:val="24"/>
          <w:szCs w:val="24"/>
        </w:rPr>
      </w:pPr>
      <w:r>
        <w:rPr>
          <w:rFonts w:cs="Times New Roman" w:ascii="Times New Roman" w:hAnsi="Times New Roman"/>
          <w:sz w:val="24"/>
          <w:szCs w:val="24"/>
        </w:rPr>
      </w:r>
    </w:p>
    <w:p>
      <w:pPr>
        <w:pStyle w:val="NoSpacing"/>
        <w:tabs>
          <w:tab w:val="clear" w:pos="708"/>
          <w:tab w:val="left" w:pos="993" w:leader="none"/>
        </w:tabs>
        <w:jc w:val="both"/>
        <w:rPr/>
      </w:pPr>
      <w:r>
        <w:rPr/>
      </w:r>
    </w:p>
    <w:p>
      <w:pPr>
        <w:pStyle w:val="NoSpacing"/>
        <w:tabs>
          <w:tab w:val="clear" w:pos="708"/>
          <w:tab w:val="left" w:pos="1134" w:leader="none"/>
        </w:tabs>
        <w:ind w:left="284" w:firstLine="425"/>
        <w:jc w:val="both"/>
        <w:rPr>
          <w:rFonts w:ascii="Times New Roman" w:hAnsi="Times New Roman" w:cs="Times New Roman"/>
          <w:b/>
          <w:b/>
          <w:sz w:val="24"/>
          <w:szCs w:val="24"/>
        </w:rPr>
      </w:pPr>
      <w:r>
        <w:rPr>
          <w:rFonts w:cs="Times New Roman" w:ascii="Times New Roman" w:hAnsi="Times New Roman"/>
          <w:b/>
          <w:sz w:val="24"/>
          <w:szCs w:val="24"/>
        </w:rPr>
      </w:r>
    </w:p>
    <w:p>
      <w:pPr>
        <w:pStyle w:val="NoSpacing"/>
        <w:numPr>
          <w:ilvl w:val="0"/>
          <w:numId w:val="7"/>
        </w:numPr>
        <w:ind w:left="284" w:firstLine="425"/>
        <w:jc w:val="both"/>
        <w:rPr/>
      </w:pPr>
      <w:r>
        <w:rPr>
          <w:rFonts w:cs="Times New Roman" w:ascii="Times New Roman" w:hAnsi="Times New Roman"/>
          <w:b/>
          <w:bCs/>
          <w:sz w:val="24"/>
          <w:szCs w:val="24"/>
        </w:rPr>
        <w:t>CAMİ HİZMETLERİNDE VERİMLİLİĞİN ARTIRILMASI KAPSAMINDA DİN GÖREVLİLERİ TARAFINDAN CAMİ DERSLERİNİN GÖRÜŞÜLMESİ</w:t>
      </w:r>
    </w:p>
    <w:p>
      <w:pPr>
        <w:pStyle w:val="NoSpacing"/>
        <w:ind w:left="284" w:firstLine="425"/>
        <w:jc w:val="both"/>
        <w:rPr>
          <w:rFonts w:ascii="Times New Roman" w:hAnsi="Times New Roman" w:cs="Times New Roman"/>
          <w:bCs/>
          <w:sz w:val="24"/>
          <w:szCs w:val="24"/>
        </w:rPr>
      </w:pPr>
      <w:r>
        <w:rPr>
          <w:rFonts w:cs="Times New Roman" w:ascii="Times New Roman" w:hAnsi="Times New Roman"/>
          <w:bCs/>
          <w:sz w:val="24"/>
          <w:szCs w:val="24"/>
        </w:rPr>
        <w:t>İlçe Müftüleri ile yapılan istişarelerde dikkate alınarak Covid-19 tedbirleri kapsamında;</w:t>
      </w:r>
    </w:p>
    <w:p>
      <w:pPr>
        <w:pStyle w:val="NoSpacing"/>
        <w:ind w:left="284" w:firstLine="425"/>
        <w:jc w:val="both"/>
        <w:rPr>
          <w:rFonts w:ascii="Times New Roman" w:hAnsi="Times New Roman" w:cs="Times New Roman"/>
          <w:bCs/>
          <w:sz w:val="24"/>
          <w:szCs w:val="24"/>
        </w:rPr>
      </w:pPr>
      <w:r>
        <w:rPr>
          <w:rFonts w:cs="Times New Roman" w:ascii="Times New Roman" w:hAnsi="Times New Roman"/>
          <w:bCs/>
          <w:sz w:val="24"/>
          <w:szCs w:val="24"/>
        </w:rPr>
        <w:t>İlimiz Odunpazarı ve Tepebaşı Müftülüğüne bağlı camilerde;</w:t>
      </w:r>
    </w:p>
    <w:p>
      <w:pPr>
        <w:pStyle w:val="NoSpacing"/>
        <w:ind w:left="284" w:firstLine="425"/>
        <w:jc w:val="both"/>
        <w:rPr>
          <w:rFonts w:ascii="Times New Roman" w:hAnsi="Times New Roman" w:cs="Times New Roman"/>
          <w:bCs/>
          <w:sz w:val="24"/>
          <w:szCs w:val="24"/>
        </w:rPr>
      </w:pPr>
      <w:r>
        <w:rPr>
          <w:rFonts w:cs="Times New Roman" w:ascii="Times New Roman" w:hAnsi="Times New Roman"/>
          <w:bCs/>
          <w:sz w:val="24"/>
          <w:szCs w:val="24"/>
        </w:rPr>
        <w:t>1. Her gün sabah namazından 15 dk. Önce Cami Görevlileri tarafından Hatim Usulü Kur’an-ı Kerim ve Meali Okunması,</w:t>
      </w:r>
    </w:p>
    <w:p>
      <w:pPr>
        <w:pStyle w:val="NoSpacing"/>
        <w:numPr>
          <w:ilvl w:val="0"/>
          <w:numId w:val="9"/>
        </w:numPr>
        <w:tabs>
          <w:tab w:val="clear" w:pos="708"/>
          <w:tab w:val="left" w:pos="993" w:leader="none"/>
        </w:tabs>
        <w:ind w:left="284" w:firstLine="425"/>
        <w:jc w:val="both"/>
        <w:rPr/>
      </w:pPr>
      <w:r>
        <w:rPr>
          <w:rFonts w:cs="Times New Roman" w:ascii="Times New Roman" w:hAnsi="Times New Roman"/>
          <w:bCs/>
          <w:sz w:val="24"/>
          <w:szCs w:val="24"/>
        </w:rPr>
        <w:t>Öğle Namazı öncesi İl İrşat Kurulunca tespit edilen konularda Vaizler tarafından Merkezi Sistemden veya Cami Görevlileri tarafından yüz yüze takrir usulü en fazla 30 dakika  vaaz yapılması,</w:t>
      </w:r>
    </w:p>
    <w:p>
      <w:pPr>
        <w:pStyle w:val="NoSpacing"/>
        <w:numPr>
          <w:ilvl w:val="0"/>
          <w:numId w:val="9"/>
        </w:numPr>
        <w:tabs>
          <w:tab w:val="clear" w:pos="708"/>
          <w:tab w:val="left" w:pos="993" w:leader="none"/>
        </w:tabs>
        <w:ind w:left="284" w:firstLine="425"/>
        <w:jc w:val="both"/>
        <w:rPr/>
      </w:pPr>
      <w:r>
        <w:rPr>
          <w:rFonts w:cs="Times New Roman" w:ascii="Times New Roman" w:hAnsi="Times New Roman"/>
          <w:bCs/>
          <w:sz w:val="24"/>
          <w:szCs w:val="24"/>
        </w:rPr>
        <w:t>İkindi Namazından önce Merkezi Sistemden 15 dk. Kur’an-ı Kerim ve Mealinin okunması</w:t>
      </w:r>
    </w:p>
    <w:p>
      <w:pPr>
        <w:pStyle w:val="NoSpacing"/>
        <w:numPr>
          <w:ilvl w:val="0"/>
          <w:numId w:val="9"/>
        </w:numPr>
        <w:tabs>
          <w:tab w:val="clear" w:pos="708"/>
          <w:tab w:val="left" w:pos="993" w:leader="none"/>
        </w:tabs>
        <w:ind w:left="284" w:firstLine="425"/>
        <w:jc w:val="both"/>
        <w:rPr/>
      </w:pPr>
      <w:r>
        <w:rPr>
          <w:rFonts w:cs="Times New Roman" w:ascii="Times New Roman" w:hAnsi="Times New Roman"/>
          <w:bCs/>
          <w:sz w:val="24"/>
          <w:szCs w:val="24"/>
        </w:rPr>
        <w:t>Hafta içi her gün Din Görevlisi tarafından uygun görülecek namaz vakti öncesi veya sonrası Din Görevlisi ile 365 gün kitabından veya Ailemin Sohbet Günlüğü eserlerinden cemaate 15 dakikayı geçmeyecek şekilde ders yapılması ve yapılacak bu ders vakitlerinin İlçe Müftülüğüne bildirilmesi ve İlçe Müftülüğünce gerekli takibin yapılması kararlaştırılmıştır.</w:t>
      </w:r>
    </w:p>
    <w:p>
      <w:pPr>
        <w:pStyle w:val="NoSpacing"/>
        <w:ind w:left="284" w:firstLine="425"/>
        <w:jc w:val="both"/>
        <w:rPr/>
      </w:pPr>
      <w:r>
        <w:rPr>
          <w:rFonts w:cs="Times New Roman" w:ascii="Times New Roman" w:hAnsi="Times New Roman"/>
          <w:b/>
          <w:bCs/>
          <w:sz w:val="24"/>
          <w:szCs w:val="24"/>
        </w:rPr>
        <w:t>Taşra İlçe Müftülüklerine bağlı camilerde din görevlileri tarafından;</w:t>
      </w:r>
    </w:p>
    <w:p>
      <w:pPr>
        <w:pStyle w:val="NoSpacing"/>
        <w:ind w:left="284" w:firstLine="425"/>
        <w:jc w:val="both"/>
        <w:rPr/>
      </w:pPr>
      <w:r>
        <w:rPr>
          <w:rFonts w:cs="Times New Roman" w:ascii="Times New Roman" w:hAnsi="Times New Roman"/>
          <w:b/>
          <w:bCs/>
          <w:sz w:val="24"/>
          <w:szCs w:val="24"/>
        </w:rPr>
        <w:t xml:space="preserve">1.  </w:t>
      </w:r>
      <w:r>
        <w:rPr>
          <w:rFonts w:cs="Times New Roman" w:ascii="Times New Roman" w:hAnsi="Times New Roman"/>
          <w:bCs/>
          <w:sz w:val="24"/>
          <w:szCs w:val="24"/>
        </w:rPr>
        <w:t>Her gün sabah namazından önce 15 dk. Cami Görevlileri tarafından Hatim Usulü Kur’an-ı Kerim ve Meali Okunması,</w:t>
      </w:r>
    </w:p>
    <w:p>
      <w:pPr>
        <w:pStyle w:val="NoSpacing"/>
        <w:ind w:left="284" w:firstLine="425"/>
        <w:jc w:val="both"/>
        <w:rPr>
          <w:rFonts w:ascii="Times New Roman" w:hAnsi="Times New Roman" w:cs="Times New Roman"/>
          <w:bCs/>
          <w:sz w:val="24"/>
          <w:szCs w:val="24"/>
        </w:rPr>
      </w:pPr>
      <w:r>
        <w:rPr>
          <w:rFonts w:cs="Times New Roman" w:ascii="Times New Roman" w:hAnsi="Times New Roman"/>
          <w:b/>
          <w:bCs/>
          <w:sz w:val="24"/>
          <w:szCs w:val="24"/>
        </w:rPr>
        <w:t>2.</w:t>
      </w:r>
      <w:r>
        <w:rPr>
          <w:rFonts w:cs="Times New Roman" w:ascii="Times New Roman" w:hAnsi="Times New Roman"/>
          <w:bCs/>
          <w:sz w:val="24"/>
          <w:szCs w:val="24"/>
        </w:rPr>
        <w:t xml:space="preserve"> Öğle Namazı öncesi Din Görevlisi ile 365 Gün Kitabından veya Ailemin Sohbet Günlüğü eserlerinden cemaate 20 dk.’yı geçmeyecek şekilde  ders yapılması,</w:t>
      </w:r>
    </w:p>
    <w:p>
      <w:pPr>
        <w:pStyle w:val="NoSpacing"/>
        <w:ind w:left="284" w:firstLine="425"/>
        <w:jc w:val="both"/>
        <w:rPr/>
      </w:pPr>
      <w:r>
        <w:rPr>
          <w:rFonts w:cs="Times New Roman" w:ascii="Times New Roman" w:hAnsi="Times New Roman"/>
          <w:b/>
          <w:bCs/>
          <w:sz w:val="24"/>
          <w:szCs w:val="24"/>
        </w:rPr>
        <w:t>3.</w:t>
      </w:r>
      <w:r>
        <w:rPr>
          <w:rFonts w:cs="Times New Roman" w:ascii="Times New Roman" w:hAnsi="Times New Roman"/>
          <w:bCs/>
          <w:sz w:val="24"/>
          <w:szCs w:val="24"/>
        </w:rPr>
        <w:t xml:space="preserve"> Yatsı Namazından önce Pazartesi günleri tefsir okumaları, Salı günleri hadis okumaları, Çarşamba günleri ilmihal okumaları, Perşembe günleri Siyer Okumalarının yapılması kararlaştırılmıştır.</w:t>
      </w:r>
    </w:p>
    <w:p>
      <w:pPr>
        <w:pStyle w:val="NoSpacing"/>
        <w:numPr>
          <w:ilvl w:val="0"/>
          <w:numId w:val="7"/>
        </w:numPr>
        <w:ind w:left="284" w:firstLine="425"/>
        <w:jc w:val="both"/>
        <w:rPr/>
      </w:pPr>
      <w:r>
        <w:rPr>
          <w:rFonts w:cs="Times New Roman" w:ascii="Times New Roman" w:hAnsi="Times New Roman"/>
          <w:b/>
          <w:sz w:val="24"/>
          <w:szCs w:val="24"/>
        </w:rPr>
        <w:t>MAHALLİ TV LERDE YAPILACAK SOHBET PROGRAMLARININ,  KONULARININ VE KONUŞMACILARININ GÖRÜŞÜLMESİ.</w:t>
      </w:r>
    </w:p>
    <w:p>
      <w:pPr>
        <w:pStyle w:val="NoSpacing"/>
        <w:numPr>
          <w:ilvl w:val="0"/>
          <w:numId w:val="4"/>
        </w:numPr>
        <w:tabs>
          <w:tab w:val="clear" w:pos="708"/>
          <w:tab w:val="left" w:pos="993" w:leader="none"/>
        </w:tabs>
        <w:spacing w:before="0" w:after="120"/>
        <w:ind w:left="284" w:firstLine="425"/>
        <w:jc w:val="both"/>
        <w:rPr/>
      </w:pPr>
      <w:r>
        <w:rPr>
          <w:rFonts w:cs="Times New Roman" w:ascii="Times New Roman" w:hAnsi="Times New Roman"/>
          <w:sz w:val="24"/>
          <w:szCs w:val="24"/>
        </w:rPr>
        <w:t xml:space="preserve">Kanal 26’da Perşembe Günleri Saat 18.00’ da sunuculuğunu Şube Müdürü Ali KAYNAR’ın yaptığı ve konuşmacı olarak  İl Müftüsü Bekir GEREK’in katıldığı “Huzur Sohbetleri”  programına devam edilmesi ve </w:t>
      </w:r>
      <w:r>
        <w:rPr>
          <w:rFonts w:cs="Times New Roman" w:ascii="Times New Roman" w:hAnsi="Times New Roman"/>
          <w:b/>
          <w:sz w:val="24"/>
          <w:szCs w:val="24"/>
        </w:rPr>
        <w:t xml:space="preserve">EK-17 </w:t>
      </w:r>
      <w:r>
        <w:rPr>
          <w:rFonts w:cs="Times New Roman" w:ascii="Times New Roman" w:hAnsi="Times New Roman"/>
          <w:sz w:val="24"/>
          <w:szCs w:val="24"/>
        </w:rPr>
        <w:t>konuların işlenmesi, gerektiğinden Diyanet İşleri Başkanlığınca gönderilen konularda güncelleme yapması, COVİD-19 salgının yoğunlaşması durumunda eski programların tekrar konulması,</w:t>
      </w:r>
    </w:p>
    <w:p>
      <w:pPr>
        <w:pStyle w:val="NoSpacing"/>
        <w:numPr>
          <w:ilvl w:val="0"/>
          <w:numId w:val="4"/>
        </w:numPr>
        <w:tabs>
          <w:tab w:val="clear" w:pos="708"/>
          <w:tab w:val="left" w:pos="993" w:leader="none"/>
        </w:tabs>
        <w:spacing w:before="0" w:after="120"/>
        <w:ind w:left="284" w:firstLine="425"/>
        <w:jc w:val="both"/>
        <w:rPr>
          <w:rFonts w:ascii="Times New Roman" w:hAnsi="Times New Roman" w:cs="Times New Roman"/>
          <w:color w:val="000000" w:themeColor="text1"/>
          <w:sz w:val="24"/>
          <w:szCs w:val="24"/>
        </w:rPr>
      </w:pPr>
      <w:r>
        <w:rPr>
          <w:rFonts w:cs="Times New Roman" w:ascii="Times New Roman" w:hAnsi="Times New Roman"/>
          <w:sz w:val="24"/>
          <w:szCs w:val="24"/>
        </w:rPr>
        <w:t xml:space="preserve">ES TV’de her hafta Cuma günleri saat 18:00’da canlı yayınlanmak veya yapılan paket çekimin yayınlanmasına ‘’Gönül Ufku’’ programı adı altında devam edilmesi, sunuculuğunu  İl Vaizi Aşır TOPRAK’ın (yedek Murakıp Yasin TİFTİK) yapması, gerektiğinden Diyanet İşleri Başkanlığınca gönderilen konularda güncelleme yapılması ve </w:t>
      </w:r>
      <w:r>
        <w:rPr>
          <w:rFonts w:cs="Times New Roman" w:ascii="Times New Roman" w:hAnsi="Times New Roman"/>
          <w:b/>
          <w:sz w:val="24"/>
          <w:szCs w:val="24"/>
        </w:rPr>
        <w:t>EK-18</w:t>
      </w:r>
      <w:r>
        <w:rPr>
          <w:rFonts w:cs="Times New Roman" w:ascii="Times New Roman" w:hAnsi="Times New Roman"/>
          <w:sz w:val="24"/>
          <w:szCs w:val="24"/>
        </w:rPr>
        <w:t xml:space="preserve"> deki konularda karşısındaki konuşmacıların konuşmacı olarak katılması   </w:t>
      </w:r>
      <w:r>
        <w:rPr>
          <w:rFonts w:cs="Times New Roman" w:ascii="Times New Roman" w:hAnsi="Times New Roman"/>
          <w:color w:val="000000" w:themeColor="text1"/>
          <w:sz w:val="24"/>
          <w:szCs w:val="24"/>
        </w:rPr>
        <w:t>kararlaştırılmıştır.</w:t>
      </w:r>
    </w:p>
    <w:p>
      <w:pPr>
        <w:pStyle w:val="NoSpacing"/>
        <w:numPr>
          <w:ilvl w:val="0"/>
          <w:numId w:val="4"/>
        </w:numPr>
        <w:tabs>
          <w:tab w:val="clear" w:pos="708"/>
          <w:tab w:val="left" w:pos="993" w:leader="none"/>
        </w:tabs>
        <w:spacing w:before="0" w:after="120"/>
        <w:ind w:left="284" w:firstLine="425"/>
        <w:jc w:val="both"/>
        <w:rPr>
          <w:rFonts w:ascii="Times New Roman" w:hAnsi="Times New Roman" w:cs="Times New Roman"/>
          <w:color w:val="FF0000"/>
          <w:sz w:val="24"/>
          <w:szCs w:val="24"/>
        </w:rPr>
      </w:pPr>
      <w:r>
        <w:rPr>
          <w:rFonts w:cs="Times New Roman" w:ascii="Times New Roman" w:hAnsi="Times New Roman"/>
          <w:color w:val="000000" w:themeColor="text1"/>
          <w:sz w:val="24"/>
          <w:szCs w:val="24"/>
        </w:rPr>
        <w:t xml:space="preserve">ESKİŞEHİR TV YOUTUBE KANALI ’de her ayın ilk Çarşambası saat 14:00’de bir ay ADRB Vaizi Hacer TİFTİK Modoratörlüğünde, iki ay bir Din Hizmetleri Uzmanı Arif ANAYURT (Yedek Din Hizmetleri Uzmanı Faruk DOYUK) Modoratörlüğünde </w:t>
      </w:r>
      <w:r>
        <w:rPr>
          <w:rFonts w:cs="Times New Roman" w:ascii="Times New Roman" w:hAnsi="Times New Roman"/>
          <w:b/>
          <w:sz w:val="24"/>
          <w:szCs w:val="24"/>
        </w:rPr>
        <w:t>EK-19</w:t>
      </w:r>
      <w:r>
        <w:rPr>
          <w:rFonts w:cs="Times New Roman" w:ascii="Times New Roman" w:hAnsi="Times New Roman"/>
          <w:sz w:val="24"/>
          <w:szCs w:val="24"/>
        </w:rPr>
        <w:t xml:space="preserve"> deki konularda karşısındaki konuşmacıların konuşmacı olarak katılması   </w:t>
      </w:r>
      <w:r>
        <w:rPr>
          <w:rFonts w:cs="Times New Roman" w:ascii="Times New Roman" w:hAnsi="Times New Roman"/>
          <w:color w:val="000000" w:themeColor="text1"/>
          <w:sz w:val="24"/>
          <w:szCs w:val="24"/>
        </w:rPr>
        <w:t>kararlaştırılmıştır.</w:t>
      </w:r>
    </w:p>
    <w:p>
      <w:pPr>
        <w:pStyle w:val="NoSpacing"/>
        <w:numPr>
          <w:ilvl w:val="0"/>
          <w:numId w:val="7"/>
        </w:numPr>
        <w:spacing w:before="0" w:after="120"/>
        <w:ind w:left="284" w:firstLine="425"/>
        <w:jc w:val="both"/>
        <w:rPr>
          <w:rFonts w:ascii="Times New Roman" w:hAnsi="Times New Roman" w:cs="Times New Roman"/>
          <w:b/>
          <w:b/>
          <w:sz w:val="24"/>
          <w:szCs w:val="24"/>
        </w:rPr>
      </w:pPr>
      <w:r>
        <w:rPr>
          <w:rFonts w:cs="Times New Roman" w:ascii="Times New Roman" w:hAnsi="Times New Roman"/>
          <w:b/>
          <w:sz w:val="24"/>
          <w:szCs w:val="24"/>
        </w:rPr>
        <w:t>MAHALLİ GAZETELERDE YAZILACAK OLAN MAKALELERİN GÖRÜŞÜLMESİ</w:t>
      </w:r>
    </w:p>
    <w:p>
      <w:pPr>
        <w:pStyle w:val="NoSpacing"/>
        <w:spacing w:before="0" w:after="120"/>
        <w:ind w:left="284" w:firstLine="425"/>
        <w:jc w:val="both"/>
        <w:rPr/>
      </w:pPr>
      <w:r>
        <w:rPr>
          <w:rFonts w:cs="Times New Roman" w:ascii="Times New Roman" w:hAnsi="Times New Roman"/>
          <w:sz w:val="24"/>
          <w:szCs w:val="24"/>
        </w:rPr>
        <w:t>1. Mahalli Yenigün Gazetesinde haftalık olarak “</w:t>
      </w:r>
      <w:r>
        <w:rPr>
          <w:rFonts w:cs="Times New Roman" w:ascii="Times New Roman" w:hAnsi="Times New Roman"/>
          <w:b/>
          <w:sz w:val="24"/>
          <w:szCs w:val="24"/>
        </w:rPr>
        <w:t>Vakt-i Cuma</w:t>
      </w:r>
      <w:r>
        <w:rPr>
          <w:rFonts w:cs="Times New Roman" w:ascii="Times New Roman" w:hAnsi="Times New Roman"/>
          <w:sz w:val="24"/>
          <w:szCs w:val="24"/>
        </w:rPr>
        <w:t xml:space="preserve">” köşesinde yazılan makalelerin      </w:t>
      </w:r>
      <w:bookmarkStart w:id="0" w:name="_GoBack"/>
      <w:bookmarkEnd w:id="0"/>
      <w:r>
        <w:rPr>
          <w:rFonts w:cs="Times New Roman" w:ascii="Times New Roman" w:hAnsi="Times New Roman"/>
          <w:b/>
          <w:sz w:val="24"/>
          <w:szCs w:val="24"/>
        </w:rPr>
        <w:t>EK-20</w:t>
      </w:r>
      <w:r>
        <w:rPr>
          <w:rFonts w:cs="Times New Roman" w:ascii="Times New Roman" w:hAnsi="Times New Roman"/>
          <w:sz w:val="24"/>
          <w:szCs w:val="24"/>
        </w:rPr>
        <w:t>’e  göre  yürütülmesi kararlaştırılmıştır</w:t>
      </w:r>
      <w:r>
        <w:rPr>
          <w:rFonts w:cs="Times New Roman" w:ascii="Times New Roman" w:hAnsi="Times New Roman"/>
          <w:b/>
          <w:sz w:val="24"/>
          <w:szCs w:val="24"/>
        </w:rPr>
        <w:t>.</w:t>
      </w:r>
    </w:p>
    <w:p>
      <w:pPr>
        <w:pStyle w:val="Normal"/>
        <w:spacing w:lineRule="auto" w:line="240" w:before="0" w:after="0"/>
        <w:ind w:left="284" w:firstLine="425"/>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pPr>
      <w:r>
        <w:rPr>
          <w:rFonts w:cs="Times New Roman" w:ascii="Times New Roman" w:hAnsi="Times New Roman"/>
          <w:sz w:val="24"/>
          <w:szCs w:val="24"/>
        </w:rPr>
        <w:t xml:space="preserve">      …</w:t>
      </w:r>
      <w:r>
        <w:rPr>
          <w:rFonts w:cs="Times New Roman" w:ascii="Times New Roman" w:hAnsi="Times New Roman"/>
          <w:sz w:val="24"/>
          <w:szCs w:val="24"/>
        </w:rPr>
        <w:t>./03/2021</w:t>
      </w:r>
    </w:p>
    <w:p>
      <w:pPr>
        <w:pStyle w:val="Normal"/>
        <w:spacing w:lineRule="auto" w:line="240" w:before="0" w:after="0"/>
        <w:jc w:val="both"/>
        <w:rPr/>
      </w:pPr>
      <w:r>
        <w:rPr>
          <w:rFonts w:cs="Times New Roman" w:ascii="Times New Roman" w:hAnsi="Times New Roman"/>
          <w:bCs/>
          <w:sz w:val="24"/>
          <w:szCs w:val="24"/>
        </w:rPr>
        <w:t xml:space="preserve">    </w:t>
      </w:r>
    </w:p>
    <w:p>
      <w:pPr>
        <w:pStyle w:val="Normal"/>
        <w:spacing w:lineRule="auto" w:line="240" w:before="0" w:after="0"/>
        <w:jc w:val="both"/>
        <w:rPr/>
      </w:pPr>
      <w:r>
        <w:rPr>
          <w:rFonts w:cs="Times New Roman" w:ascii="Times New Roman" w:hAnsi="Times New Roman"/>
          <w:bCs/>
          <w:sz w:val="24"/>
          <w:szCs w:val="24"/>
        </w:rPr>
        <w:t xml:space="preserve">      </w:t>
      </w:r>
    </w:p>
    <w:p>
      <w:pPr>
        <w:pStyle w:val="Normal"/>
        <w:spacing w:lineRule="auto" w:line="240" w:before="0" w:after="0"/>
        <w:jc w:val="both"/>
        <w:rPr>
          <w:rFonts w:ascii="Times New Roman" w:hAnsi="Times New Roman" w:cs="Times New Roman"/>
          <w:bCs/>
          <w:sz w:val="24"/>
          <w:szCs w:val="24"/>
        </w:rPr>
      </w:pPr>
      <w:r>
        <w:rPr/>
      </w:r>
    </w:p>
    <w:p>
      <w:pPr>
        <w:pStyle w:val="Normal"/>
        <w:spacing w:lineRule="auto" w:line="240" w:before="0" w:after="0"/>
        <w:jc w:val="both"/>
        <w:rPr>
          <w:rFonts w:ascii="Times New Roman" w:hAnsi="Times New Roman" w:cs="Times New Roman"/>
          <w:bCs/>
          <w:sz w:val="24"/>
          <w:szCs w:val="24"/>
        </w:rPr>
      </w:pPr>
      <w:r>
        <w:rPr>
          <w:rFonts w:cs="Times New Roman" w:ascii="Times New Roman" w:hAnsi="Times New Roman"/>
          <w:bCs/>
          <w:sz w:val="24"/>
          <w:szCs w:val="24"/>
        </w:rPr>
        <w:t xml:space="preserve">      </w:t>
      </w:r>
      <w:r>
        <w:rPr>
          <w:rFonts w:cs="Times New Roman" w:ascii="Times New Roman" w:hAnsi="Times New Roman"/>
          <w:bCs/>
          <w:sz w:val="24"/>
          <w:szCs w:val="24"/>
        </w:rPr>
        <w:t>Bekir GEREK</w:t>
      </w:r>
    </w:p>
    <w:p>
      <w:pPr>
        <w:pStyle w:val="Normal"/>
        <w:spacing w:lineRule="auto" w:line="240" w:before="0" w:after="0"/>
        <w:jc w:val="both"/>
        <w:rPr>
          <w:rFonts w:ascii="Times New Roman" w:hAnsi="Times New Roman" w:cs="Times New Roman"/>
          <w:bCs/>
          <w:sz w:val="24"/>
          <w:szCs w:val="24"/>
        </w:rPr>
      </w:pPr>
      <w:r>
        <w:rPr>
          <w:rFonts w:cs="Times New Roman" w:ascii="Times New Roman" w:hAnsi="Times New Roman"/>
          <w:bCs/>
          <w:sz w:val="24"/>
          <w:szCs w:val="24"/>
        </w:rPr>
        <w:t xml:space="preserve">        </w:t>
      </w:r>
      <w:r>
        <w:rPr>
          <w:rFonts w:cs="Times New Roman" w:ascii="Times New Roman" w:hAnsi="Times New Roman"/>
          <w:bCs/>
          <w:sz w:val="24"/>
          <w:szCs w:val="24"/>
        </w:rPr>
        <w:t>İl Müftüsü</w:t>
      </w:r>
    </w:p>
    <w:p>
      <w:pPr>
        <w:pStyle w:val="NoSpacing"/>
        <w:jc w:val="both"/>
        <w:rPr>
          <w:rFonts w:ascii="Times New Roman" w:hAnsi="Times New Roman" w:cs="Times New Roman"/>
          <w:b/>
          <w:b/>
          <w:sz w:val="24"/>
          <w:szCs w:val="24"/>
        </w:rPr>
      </w:pPr>
      <w:r>
        <w:rPr>
          <w:rFonts w:cs="Times New Roman" w:ascii="Times New Roman" w:hAnsi="Times New Roman"/>
          <w:b/>
          <w:sz w:val="24"/>
          <w:szCs w:val="24"/>
        </w:rPr>
      </w:r>
    </w:p>
    <w:p>
      <w:pPr>
        <w:pStyle w:val="NoSpacing"/>
        <w:jc w:val="both"/>
        <w:rPr>
          <w:rFonts w:ascii="Times New Roman" w:hAnsi="Times New Roman" w:cs="Times New Roman"/>
          <w:b/>
          <w:b/>
          <w:sz w:val="24"/>
          <w:szCs w:val="24"/>
        </w:rPr>
      </w:pPr>
      <w:r>
        <w:rPr>
          <w:rFonts w:cs="Times New Roman" w:ascii="Times New Roman" w:hAnsi="Times New Roman"/>
          <w:b/>
          <w:sz w:val="24"/>
          <w:szCs w:val="24"/>
        </w:rPr>
      </w:r>
    </w:p>
    <w:p>
      <w:pPr>
        <w:pStyle w:val="NoSpacing"/>
        <w:jc w:val="both"/>
        <w:rPr>
          <w:rFonts w:ascii="Times New Roman" w:hAnsi="Times New Roman" w:cs="Times New Roman"/>
          <w:b/>
          <w:b/>
          <w:sz w:val="24"/>
          <w:szCs w:val="24"/>
        </w:rPr>
      </w:pPr>
      <w:r>
        <w:rPr>
          <w:rFonts w:cs="Times New Roman" w:ascii="Times New Roman" w:hAnsi="Times New Roman"/>
          <w:b/>
          <w:sz w:val="24"/>
          <w:szCs w:val="24"/>
        </w:rPr>
      </w:r>
    </w:p>
    <w:p>
      <w:pPr>
        <w:pStyle w:val="NoSpacing"/>
        <w:jc w:val="both"/>
        <w:rPr>
          <w:rFonts w:ascii="Times New Roman" w:hAnsi="Times New Roman" w:cs="Times New Roman"/>
          <w:b/>
          <w:b/>
          <w:sz w:val="24"/>
          <w:szCs w:val="24"/>
        </w:rPr>
      </w:pPr>
      <w:r>
        <w:rPr>
          <w:rFonts w:cs="Times New Roman" w:ascii="Times New Roman" w:hAnsi="Times New Roman"/>
          <w:b/>
          <w:sz w:val="24"/>
          <w:szCs w:val="24"/>
        </w:rPr>
      </w:r>
    </w:p>
    <w:p>
      <w:pPr>
        <w:pStyle w:val="NoSpacing"/>
        <w:jc w:val="both"/>
        <w:rPr>
          <w:rFonts w:ascii="Times New Roman" w:hAnsi="Times New Roman" w:cs="Times New Roman"/>
          <w:b/>
          <w:b/>
          <w:sz w:val="24"/>
          <w:szCs w:val="24"/>
        </w:rPr>
      </w:pPr>
      <w:r>
        <w:rPr>
          <w:rFonts w:cs="Times New Roman" w:ascii="Times New Roman" w:hAnsi="Times New Roman"/>
          <w:b/>
          <w:sz w:val="24"/>
          <w:szCs w:val="24"/>
        </w:rPr>
      </w:r>
    </w:p>
    <w:p>
      <w:pPr>
        <w:pStyle w:val="NoSpacing"/>
        <w:jc w:val="both"/>
        <w:rPr>
          <w:rFonts w:ascii="Times New Roman" w:hAnsi="Times New Roman" w:cs="Times New Roman"/>
          <w:b/>
          <w:b/>
          <w:sz w:val="24"/>
          <w:szCs w:val="24"/>
        </w:rPr>
      </w:pPr>
      <w:r>
        <w:rPr>
          <w:rFonts w:cs="Times New Roman" w:ascii="Times New Roman" w:hAnsi="Times New Roman"/>
          <w:b/>
          <w:sz w:val="24"/>
          <w:szCs w:val="24"/>
        </w:rPr>
      </w:r>
    </w:p>
    <w:tbl>
      <w:tblPr>
        <w:tblStyle w:val="TabloKlavuzu"/>
        <w:tblW w:w="10739" w:type="dxa"/>
        <w:jc w:val="left"/>
        <w:tblInd w:w="0" w:type="dxa"/>
        <w:tblCellMar>
          <w:top w:w="0" w:type="dxa"/>
          <w:left w:w="108" w:type="dxa"/>
          <w:bottom w:w="0" w:type="dxa"/>
          <w:right w:w="108" w:type="dxa"/>
        </w:tblCellMar>
        <w:tblLook w:lastRow="0" w:firstRow="1" w:lastColumn="0" w:firstColumn="1" w:val="04a0" w:noHBand="0" w:noVBand="1"/>
      </w:tblPr>
      <w:tblGrid>
        <w:gridCol w:w="2942"/>
        <w:gridCol w:w="2693"/>
        <w:gridCol w:w="2696"/>
        <w:gridCol w:w="2407"/>
      </w:tblGrid>
      <w:tr>
        <w:trPr/>
        <w:tc>
          <w:tcPr>
            <w:tcW w:w="2942"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bCs/>
                <w:sz w:val="24"/>
                <w:szCs w:val="24"/>
              </w:rPr>
            </w:pPr>
            <w:r>
              <w:rPr>
                <w:rFonts w:cs="Times New Roman" w:ascii="Times New Roman" w:hAnsi="Times New Roman"/>
                <w:bCs/>
                <w:sz w:val="24"/>
                <w:szCs w:val="24"/>
                <w:lang w:eastAsia="tr-TR"/>
              </w:rPr>
              <w:t xml:space="preserve">    </w:t>
            </w:r>
            <w:r>
              <w:rPr>
                <w:rFonts w:cs="Times New Roman" w:ascii="Times New Roman" w:hAnsi="Times New Roman"/>
                <w:bCs/>
                <w:sz w:val="24"/>
                <w:szCs w:val="24"/>
                <w:lang w:eastAsia="tr-TR"/>
              </w:rPr>
              <w:t>Dilaver ŞAHİN</w:t>
            </w:r>
          </w:p>
          <w:p>
            <w:pPr>
              <w:pStyle w:val="Normal"/>
              <w:spacing w:before="0" w:after="200"/>
              <w:jc w:val="both"/>
              <w:rPr>
                <w:lang w:eastAsia="tr-TR"/>
              </w:rPr>
            </w:pPr>
            <w:r>
              <w:rPr>
                <w:rFonts w:cs="Times New Roman" w:ascii="Times New Roman" w:hAnsi="Times New Roman"/>
                <w:bCs/>
                <w:sz w:val="24"/>
                <w:szCs w:val="24"/>
                <w:lang w:eastAsia="tr-TR"/>
              </w:rPr>
              <w:t>İl Müftü Yardımcısı</w:t>
            </w:r>
          </w:p>
        </w:tc>
        <w:tc>
          <w:tcPr>
            <w:tcW w:w="2693"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bCs/>
                <w:sz w:val="24"/>
                <w:szCs w:val="24"/>
              </w:rPr>
            </w:pPr>
            <w:r>
              <w:rPr>
                <w:rFonts w:cs="Times New Roman" w:ascii="Times New Roman" w:hAnsi="Times New Roman"/>
                <w:bCs/>
                <w:sz w:val="24"/>
                <w:szCs w:val="24"/>
                <w:lang w:eastAsia="tr-TR"/>
              </w:rPr>
              <w:t xml:space="preserve">    </w:t>
            </w:r>
            <w:r>
              <w:rPr>
                <w:rFonts w:cs="Times New Roman" w:ascii="Times New Roman" w:hAnsi="Times New Roman"/>
                <w:bCs/>
                <w:sz w:val="24"/>
                <w:szCs w:val="24"/>
                <w:lang w:eastAsia="tr-TR"/>
              </w:rPr>
              <w:t>Fatma ADSOY</w:t>
            </w:r>
          </w:p>
          <w:p>
            <w:pPr>
              <w:pStyle w:val="Normal"/>
              <w:spacing w:before="0" w:after="200"/>
              <w:jc w:val="both"/>
              <w:rPr>
                <w:lang w:eastAsia="tr-TR"/>
              </w:rPr>
            </w:pPr>
            <w:r>
              <w:rPr>
                <w:rFonts w:cs="Times New Roman" w:ascii="Times New Roman" w:hAnsi="Times New Roman"/>
                <w:bCs/>
                <w:sz w:val="24"/>
                <w:szCs w:val="24"/>
                <w:lang w:eastAsia="tr-TR"/>
              </w:rPr>
              <w:t>İl Müftü Yardımcısı</w:t>
            </w:r>
          </w:p>
        </w:tc>
        <w:tc>
          <w:tcPr>
            <w:tcW w:w="2696"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bCs/>
                <w:sz w:val="24"/>
                <w:szCs w:val="24"/>
              </w:rPr>
            </w:pPr>
            <w:r>
              <w:rPr>
                <w:rFonts w:cs="Times New Roman" w:ascii="Times New Roman" w:hAnsi="Times New Roman"/>
                <w:bCs/>
                <w:sz w:val="24"/>
                <w:szCs w:val="24"/>
                <w:lang w:eastAsia="tr-TR"/>
              </w:rPr>
              <w:t>Akif AYKANAT</w:t>
            </w:r>
          </w:p>
          <w:p>
            <w:pPr>
              <w:pStyle w:val="Normal"/>
              <w:spacing w:before="0" w:after="200"/>
              <w:jc w:val="both"/>
              <w:rPr>
                <w:lang w:eastAsia="tr-TR"/>
              </w:rPr>
            </w:pPr>
            <w:r>
              <w:rPr>
                <w:rFonts w:cs="Times New Roman" w:ascii="Times New Roman" w:hAnsi="Times New Roman"/>
                <w:sz w:val="24"/>
                <w:szCs w:val="24"/>
                <w:lang w:eastAsia="tr-TR"/>
              </w:rPr>
              <w:t xml:space="preserve">         </w:t>
            </w:r>
            <w:r>
              <w:rPr>
                <w:rFonts w:cs="Times New Roman" w:ascii="Times New Roman" w:hAnsi="Times New Roman"/>
                <w:sz w:val="24"/>
                <w:szCs w:val="24"/>
                <w:lang w:eastAsia="tr-TR"/>
              </w:rPr>
              <w:t>Vaiz</w:t>
            </w:r>
          </w:p>
        </w:tc>
        <w:tc>
          <w:tcPr>
            <w:tcW w:w="2407"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lang w:eastAsia="tr-TR"/>
              </w:rPr>
              <w:t>Ayşe ELSÖZ</w:t>
            </w:r>
          </w:p>
          <w:p>
            <w:pPr>
              <w:pStyle w:val="Normal"/>
              <w:spacing w:before="0" w:after="200"/>
              <w:jc w:val="both"/>
              <w:rPr>
                <w:lang w:eastAsia="tr-TR"/>
              </w:rPr>
            </w:pPr>
            <w:r>
              <w:rPr>
                <w:rFonts w:cs="Times New Roman" w:ascii="Times New Roman" w:hAnsi="Times New Roman"/>
                <w:sz w:val="24"/>
                <w:szCs w:val="24"/>
                <w:lang w:eastAsia="tr-TR"/>
              </w:rPr>
              <w:t xml:space="preserve">       </w:t>
            </w:r>
            <w:r>
              <w:rPr>
                <w:rFonts w:cs="Times New Roman" w:ascii="Times New Roman" w:hAnsi="Times New Roman"/>
                <w:sz w:val="24"/>
                <w:szCs w:val="24"/>
                <w:lang w:eastAsia="tr-TR"/>
              </w:rPr>
              <w:t>Vaiz</w:t>
            </w:r>
          </w:p>
        </w:tc>
      </w:tr>
    </w:tbl>
    <w:p>
      <w:pPr>
        <w:pStyle w:val="Normal"/>
        <w:spacing w:before="0" w:after="200"/>
        <w:jc w:val="both"/>
        <w:rPr/>
      </w:pPr>
      <w:r>
        <w:rPr/>
      </w:r>
    </w:p>
    <w:sectPr>
      <w:footerReference w:type="default" r:id="rId3"/>
      <w:type w:val="nextPage"/>
      <w:pgSz w:w="11906" w:h="16838"/>
      <w:pgMar w:left="851" w:right="707" w:header="0" w:top="567" w:footer="227" w:bottom="426"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Times New Roman">
    <w:charset w:val="01"/>
    <w:family w:val="roman"/>
    <w:pitch w:val="variable"/>
  </w:font>
  <w:font w:name="Liberation Sans">
    <w:altName w:val="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Altbilgi"/>
      <w:jc w:val="right"/>
      <w:rPr/>
    </w:pPr>
    <w:r>
      <w:rPr/>
      <w:t xml:space="preserve">Sayfa </w:t>
    </w:r>
    <w:r>
      <w:rPr>
        <w:b/>
        <w:bCs/>
      </w:rPr>
      <w:fldChar w:fldCharType="begin"/>
    </w:r>
    <w:r>
      <w:rPr>
        <w:b/>
        <w:bCs/>
      </w:rPr>
      <w:instrText> PAGE </w:instrText>
    </w:r>
    <w:r>
      <w:rPr>
        <w:b/>
        <w:bCs/>
      </w:rPr>
      <w:fldChar w:fldCharType="separate"/>
    </w:r>
    <w:r>
      <w:rPr>
        <w:b/>
        <w:bCs/>
      </w:rPr>
      <w:t>6</w:t>
    </w:r>
    <w:r>
      <w:rPr>
        <w:b/>
        <w:bCs/>
      </w:rPr>
      <w:fldChar w:fldCharType="end"/>
    </w:r>
    <w:r>
      <w:rPr/>
      <w:t xml:space="preserve"> / </w:t>
    </w:r>
    <w:r>
      <w:rPr>
        <w:b/>
        <w:bCs/>
      </w:rPr>
      <w:fldChar w:fldCharType="begin"/>
    </w:r>
    <w:r>
      <w:rPr>
        <w:b/>
        <w:bCs/>
      </w:rPr>
      <w:instrText> NUMPAGES </w:instrText>
    </w:r>
    <w:r>
      <w:rPr>
        <w:b/>
        <w:bCs/>
      </w:rPr>
      <w:fldChar w:fldCharType="separate"/>
    </w:r>
    <w:r>
      <w:rPr>
        <w:b/>
        <w:bCs/>
      </w:rPr>
      <w:t>7</w:t>
    </w:r>
    <w:r>
      <w:rPr>
        <w:b/>
        <w:bCs/>
      </w:rPr>
      <w:fldChar w:fldCharType="end"/>
    </w:r>
  </w:p>
  <w:p>
    <w:pPr>
      <w:pStyle w:val="Altbilgi"/>
      <w:tabs>
        <w:tab w:val="center" w:pos="4536" w:leader="none"/>
        <w:tab w:val="right" w:pos="9072" w:leader="none"/>
      </w:tabs>
      <w:spacing w:before="0" w:after="200"/>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Balk2"/>
      <w:numFmt w:val="none"/>
      <w:suff w:val="nothing"/>
      <w:lvlText w:val=""/>
      <w:lvlJc w:val="left"/>
      <w:pPr>
        <w:ind w:left="0" w:hanging="0"/>
      </w:pPr>
    </w:lvl>
    <w:lvl w:ilvl="2">
      <w:start w:val="1"/>
      <w:pStyle w:val="Balk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upperRoman"/>
      <w:lvlText w:val="%1."/>
      <w:lvlJc w:val="right"/>
      <w:pPr>
        <w:ind w:left="720" w:hanging="360"/>
      </w:pPr>
      <w:rPr>
        <w:sz w:val="24"/>
        <w:b/>
        <w:rFonts w:ascii="Times New Roman" w:hAnsi="Times New Roman"/>
        <w:color w:val="auto"/>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lvl w:ilvl="0">
      <w:start w:val="1"/>
      <w:numFmt w:val="decimal"/>
      <w:lvlText w:val="%1."/>
      <w:lvlJc w:val="left"/>
      <w:pPr>
        <w:ind w:left="1068" w:hanging="360"/>
      </w:pPr>
      <w:rPr>
        <w:sz w:val="24"/>
        <w:b/>
        <w:rFonts w:eastAsia="Calibri" w:cs="Times New Roman"/>
      </w:rPr>
    </w:lvl>
    <w:lvl w:ilvl="1">
      <w:start w:val="1"/>
      <w:numFmt w:val="lowerLetter"/>
      <w:lvlText w:val="%2)"/>
      <w:lvlJc w:val="left"/>
      <w:pPr>
        <w:ind w:left="1920" w:hanging="360"/>
      </w:pPr>
    </w:lvl>
    <w:lvl w:ilvl="2">
      <w:start w:val="1"/>
      <w:numFmt w:val="decimal"/>
      <w:lvlText w:val="%3-"/>
      <w:lvlJc w:val="left"/>
      <w:pPr>
        <w:ind w:left="2688" w:hanging="360"/>
      </w:pPr>
    </w:lvl>
    <w:lvl w:ilvl="3">
      <w:start w:val="114"/>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
    <w:lvl w:ilvl="0">
      <w:start w:val="1"/>
      <w:numFmt w:val="decimal"/>
      <w:lvlText w:val="%1."/>
      <w:lvlJc w:val="left"/>
      <w:pPr>
        <w:ind w:left="1211" w:hanging="360"/>
      </w:pPr>
      <w:rPr>
        <w:sz w:val="24"/>
        <w:rFonts w:ascii="Times New Roman" w:hAnsi="Times New Roman"/>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decimal"/>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6">
    <w:lvl w:ilvl="0">
      <w:start w:val="1"/>
      <w:numFmt w:val="decimal"/>
      <w:lvlText w:val="%1."/>
      <w:lvlJc w:val="left"/>
      <w:pPr>
        <w:ind w:left="786" w:hanging="360"/>
      </w:pPr>
      <w:rPr>
        <w:sz w:val="24"/>
        <w:b/>
        <w:rFonts w:ascii="Times New Roman" w:hAnsi="Times New Roman" w:eastAsia="Calibri" w:cs="Times New Roman"/>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7">
    <w:lvl w:ilvl="0">
      <w:start w:val="1"/>
      <w:numFmt w:val="upperRoman"/>
      <w:lvlText w:val="%1."/>
      <w:lvlJc w:val="left"/>
      <w:pPr>
        <w:ind w:left="1080" w:hanging="720"/>
      </w:pPr>
      <w:rPr>
        <w:sz w:val="24"/>
        <w:b/>
        <w:rFonts w:ascii="Times New Roman" w:hAnsi="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9">
    <w:lvl w:ilvl="0">
      <w:start w:val="2"/>
      <w:numFmt w:val="decimal"/>
      <w:lvlText w:val="%1."/>
      <w:lvlJc w:val="left"/>
      <w:pPr>
        <w:ind w:left="1068" w:hanging="360"/>
      </w:pPr>
      <w:rPr>
        <w:sz w:val="24"/>
        <w:rFonts w:cs="Times New Roman"/>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tr-T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tr-T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46a4d"/>
    <w:pPr>
      <w:widowControl/>
      <w:bidi w:val="0"/>
      <w:spacing w:lineRule="auto" w:line="276" w:before="0" w:after="200"/>
      <w:jc w:val="left"/>
    </w:pPr>
    <w:rPr>
      <w:rFonts w:cs="Arial" w:ascii="Calibri" w:hAnsi="Calibri" w:eastAsia="Calibri" w:asciiTheme="minorHAnsi" w:eastAsiaTheme="minorHAnsi" w:hAnsiTheme="minorHAnsi"/>
      <w:color w:val="auto"/>
      <w:kern w:val="0"/>
      <w:sz w:val="22"/>
      <w:szCs w:val="22"/>
      <w:lang w:val="tr-TR" w:eastAsia="en-US" w:bidi="ar-SA"/>
    </w:rPr>
  </w:style>
  <w:style w:type="paragraph" w:styleId="Balk2">
    <w:name w:val="Heading 2"/>
    <w:basedOn w:val="Balk"/>
    <w:next w:val="MetinGvdesi"/>
    <w:qFormat/>
    <w:pPr>
      <w:numPr>
        <w:ilvl w:val="1"/>
        <w:numId w:val="1"/>
      </w:numPr>
      <w:spacing w:before="200" w:after="120"/>
      <w:outlineLvl w:val="1"/>
    </w:pPr>
    <w:rPr>
      <w:b/>
      <w:bCs/>
      <w:sz w:val="32"/>
      <w:szCs w:val="32"/>
    </w:rPr>
  </w:style>
  <w:style w:type="paragraph" w:styleId="Balk3">
    <w:name w:val="Heading 3"/>
    <w:basedOn w:val="Balk"/>
    <w:next w:val="MetinGvdesi"/>
    <w:qFormat/>
    <w:pPr>
      <w:numPr>
        <w:ilvl w:val="2"/>
        <w:numId w:val="1"/>
      </w:numPr>
      <w:spacing w:before="140" w:after="120"/>
      <w:outlineLvl w:val="2"/>
    </w:pPr>
    <w:rPr>
      <w:b/>
      <w:bCs/>
    </w:rPr>
  </w:style>
  <w:style w:type="character" w:styleId="DefaultParagraphFont" w:default="1">
    <w:name w:val="Default Paragraph Font"/>
    <w:uiPriority w:val="1"/>
    <w:semiHidden/>
    <w:unhideWhenUsed/>
    <w:qFormat/>
    <w:rPr/>
  </w:style>
  <w:style w:type="character" w:styleId="AltBilgiChar" w:customStyle="1">
    <w:name w:val="Alt Bilgi Char"/>
    <w:basedOn w:val="DefaultParagraphFont"/>
    <w:link w:val="AltBilgi"/>
    <w:uiPriority w:val="99"/>
    <w:qFormat/>
    <w:rsid w:val="00a46a4d"/>
    <w:rPr>
      <w:rFonts w:ascii="Calibri" w:hAnsi="Calibri" w:eastAsia="Calibri" w:cs="Times New Roman"/>
    </w:rPr>
  </w:style>
  <w:style w:type="character" w:styleId="BalonMetniChar" w:customStyle="1">
    <w:name w:val="Balon Metni Char"/>
    <w:basedOn w:val="DefaultParagraphFont"/>
    <w:link w:val="BalonMetni"/>
    <w:uiPriority w:val="99"/>
    <w:semiHidden/>
    <w:qFormat/>
    <w:rsid w:val="00a46a4d"/>
    <w:rPr>
      <w:rFonts w:ascii="Tahoma" w:hAnsi="Tahoma" w:eastAsia="Calibri" w:cs="Tahoma"/>
      <w:sz w:val="16"/>
      <w:szCs w:val="16"/>
    </w:rPr>
  </w:style>
  <w:style w:type="character" w:styleId="StBilgiChar" w:customStyle="1">
    <w:name w:val="Üst Bilgi Char"/>
    <w:basedOn w:val="DefaultParagraphFont"/>
    <w:uiPriority w:val="99"/>
    <w:qFormat/>
    <w:rsid w:val="00a46a4d"/>
    <w:rPr>
      <w:rFonts w:ascii="Calibri" w:hAnsi="Calibri" w:eastAsia="Calibri" w:cs="Arial"/>
    </w:rPr>
  </w:style>
  <w:style w:type="character" w:styleId="NternetBalants" w:customStyle="1">
    <w:name w:val="İnternet Bağlantısı"/>
    <w:basedOn w:val="DefaultParagraphFont"/>
    <w:uiPriority w:val="99"/>
    <w:unhideWhenUsed/>
    <w:rsid w:val="00a46a4d"/>
    <w:rPr>
      <w:color w:val="0563C1" w:themeColor="hyperlink"/>
      <w:u w:val="single"/>
    </w:rPr>
  </w:style>
  <w:style w:type="character" w:styleId="FollowedHyperlink">
    <w:name w:val="FollowedHyperlink"/>
    <w:basedOn w:val="DefaultParagraphFont"/>
    <w:uiPriority w:val="99"/>
    <w:semiHidden/>
    <w:unhideWhenUsed/>
    <w:qFormat/>
    <w:rsid w:val="00a46a4d"/>
    <w:rPr>
      <w:color w:val="954F72" w:themeColor="followedHyperlink"/>
      <w:u w:val="single"/>
    </w:rPr>
  </w:style>
  <w:style w:type="character" w:styleId="Vurgu">
    <w:name w:val="Vurgu"/>
    <w:basedOn w:val="DefaultParagraphFont"/>
    <w:qFormat/>
    <w:rsid w:val="00a46a4d"/>
    <w:rPr>
      <w:i/>
      <w:iCs/>
    </w:rPr>
  </w:style>
  <w:style w:type="character" w:styleId="ListLabel1" w:customStyle="1">
    <w:name w:val="ListLabel 1"/>
    <w:qFormat/>
    <w:rPr>
      <w:rFonts w:ascii="Times New Roman" w:hAnsi="Times New Roman"/>
      <w:b/>
      <w:color w:val="auto"/>
      <w:sz w:val="24"/>
    </w:rPr>
  </w:style>
  <w:style w:type="character" w:styleId="ListLabel2" w:customStyle="1">
    <w:name w:val="ListLabel 2"/>
    <w:qFormat/>
    <w:rPr>
      <w:rFonts w:cs="Times New Roman"/>
    </w:rPr>
  </w:style>
  <w:style w:type="character" w:styleId="ListLabel3" w:customStyle="1">
    <w:name w:val="ListLabel 3"/>
    <w:qFormat/>
    <w:rPr>
      <w:rFonts w:cs="Times New Roman"/>
    </w:rPr>
  </w:style>
  <w:style w:type="character" w:styleId="ListLabel4" w:customStyle="1">
    <w:name w:val="ListLabel 4"/>
    <w:qFormat/>
    <w:rPr>
      <w:rFonts w:cs="Times New Roman"/>
    </w:rPr>
  </w:style>
  <w:style w:type="character" w:styleId="ListLabel5" w:customStyle="1">
    <w:name w:val="ListLabel 5"/>
    <w:qFormat/>
    <w:rPr>
      <w:rFonts w:cs="Times New Roman"/>
    </w:rPr>
  </w:style>
  <w:style w:type="character" w:styleId="ListLabel6" w:customStyle="1">
    <w:name w:val="ListLabel 6"/>
    <w:qFormat/>
    <w:rPr>
      <w:rFonts w:cs="Times New Roman"/>
    </w:rPr>
  </w:style>
  <w:style w:type="character" w:styleId="ListLabel7" w:customStyle="1">
    <w:name w:val="ListLabel 7"/>
    <w:qFormat/>
    <w:rPr>
      <w:rFonts w:cs="Times New Roman"/>
    </w:rPr>
  </w:style>
  <w:style w:type="character" w:styleId="ListLabel8" w:customStyle="1">
    <w:name w:val="ListLabel 8"/>
    <w:qFormat/>
    <w:rPr>
      <w:rFonts w:cs="Times New Roman"/>
    </w:rPr>
  </w:style>
  <w:style w:type="character" w:styleId="ListLabel9" w:customStyle="1">
    <w:name w:val="ListLabel 9"/>
    <w:qFormat/>
    <w:rPr>
      <w:rFonts w:cs="Times New Roman"/>
    </w:rPr>
  </w:style>
  <w:style w:type="character" w:styleId="ListLabel10" w:customStyle="1">
    <w:name w:val="ListLabel 10"/>
    <w:qFormat/>
    <w:rPr>
      <w:rFonts w:ascii="Times New Roman" w:hAnsi="Times New Roman" w:eastAsia="Calibri" w:cs="Times New Roman"/>
      <w:b/>
      <w:sz w:val="24"/>
    </w:rPr>
  </w:style>
  <w:style w:type="character" w:styleId="ListLabel11" w:customStyle="1">
    <w:name w:val="ListLabel 11"/>
    <w:qFormat/>
    <w:rPr>
      <w:rFonts w:ascii="Times New Roman" w:hAnsi="Times New Roman"/>
      <w:b/>
      <w:color w:val="auto"/>
      <w:sz w:val="24"/>
    </w:rPr>
  </w:style>
  <w:style w:type="character" w:styleId="ListLabel12" w:customStyle="1">
    <w:name w:val="ListLabel 12"/>
    <w:qFormat/>
    <w:rPr>
      <w:rFonts w:ascii="Times New Roman" w:hAnsi="Times New Roman"/>
      <w:b/>
      <w:sz w:val="24"/>
    </w:rPr>
  </w:style>
  <w:style w:type="character" w:styleId="ListLabel13" w:customStyle="1">
    <w:name w:val="ListLabel 13"/>
    <w:qFormat/>
    <w:rPr>
      <w:rFonts w:ascii="Times New Roman" w:hAnsi="Times New Roman" w:eastAsia="Calibri" w:cs="Times New Roman"/>
      <w:sz w:val="24"/>
    </w:rPr>
  </w:style>
  <w:style w:type="character" w:styleId="ListLabel14" w:customStyle="1">
    <w:name w:val="ListLabel 14"/>
    <w:qFormat/>
    <w:rPr>
      <w:rFonts w:ascii="Times New Roman" w:hAnsi="Times New Roman"/>
      <w:color w:val="auto"/>
      <w:sz w:val="24"/>
    </w:rPr>
  </w:style>
  <w:style w:type="character" w:styleId="ListLabel15" w:customStyle="1">
    <w:name w:val="ListLabel 15"/>
    <w:qFormat/>
    <w:rPr>
      <w:rFonts w:eastAsia="Calibri" w:cs="Times New Roman"/>
    </w:rPr>
  </w:style>
  <w:style w:type="character" w:styleId="ListLabel16" w:customStyle="1">
    <w:name w:val="ListLabel 16"/>
    <w:qFormat/>
    <w:rPr>
      <w:rFonts w:eastAsia="Calibri" w:cs="Times New Roman"/>
      <w:b w:val="false"/>
    </w:rPr>
  </w:style>
  <w:style w:type="character" w:styleId="ListLabel17" w:customStyle="1">
    <w:name w:val="ListLabel 17"/>
    <w:qFormat/>
    <w:rPr>
      <w:rFonts w:ascii="Times New Roman" w:hAnsi="Times New Roman" w:eastAsia="Calibri" w:cs="Times New Roman"/>
      <w:sz w:val="24"/>
    </w:rPr>
  </w:style>
  <w:style w:type="character" w:styleId="ListLabel18" w:customStyle="1">
    <w:name w:val="ListLabel 18"/>
    <w:qFormat/>
    <w:rPr>
      <w:rFonts w:ascii="Times New Roman" w:hAnsi="Times New Roman" w:cs="Times New Roman"/>
      <w:b/>
      <w:sz w:val="24"/>
    </w:rPr>
  </w:style>
  <w:style w:type="character" w:styleId="ListLabel19" w:customStyle="1">
    <w:name w:val="ListLabel 19"/>
    <w:qFormat/>
    <w:rPr>
      <w:rFonts w:ascii="Times New Roman" w:hAnsi="Times New Roman" w:eastAsia="Calibri" w:cs="Times New Roman"/>
      <w:sz w:val="24"/>
    </w:rPr>
  </w:style>
  <w:style w:type="character" w:styleId="ListLabel20" w:customStyle="1">
    <w:name w:val="ListLabel 20"/>
    <w:qFormat/>
    <w:rPr>
      <w:rFonts w:ascii="Times New Roman" w:hAnsi="Times New Roman" w:cs="Times New Roman"/>
      <w:color w:val="auto"/>
      <w:sz w:val="24"/>
      <w:szCs w:val="24"/>
    </w:rPr>
  </w:style>
  <w:style w:type="character" w:styleId="ListLabel21" w:customStyle="1">
    <w:name w:val="ListLabel 21"/>
    <w:qFormat/>
    <w:rPr>
      <w:rFonts w:ascii="Times New Roman" w:hAnsi="Times New Roman" w:eastAsia="Times New Roman" w:cs="Times New Roman"/>
      <w:color w:val="auto"/>
      <w:sz w:val="24"/>
      <w:szCs w:val="24"/>
      <w:u w:val="none"/>
      <w:lang w:eastAsia="tr-TR"/>
    </w:rPr>
  </w:style>
  <w:style w:type="character" w:styleId="ListLabel22" w:customStyle="1">
    <w:name w:val="ListLabel 22"/>
    <w:qFormat/>
    <w:rPr>
      <w:rFonts w:ascii="Times New Roman" w:hAnsi="Times New Roman" w:cs="Times New Roman"/>
      <w:color w:val="auto"/>
      <w:sz w:val="24"/>
      <w:szCs w:val="24"/>
      <w:u w:val="none"/>
    </w:rPr>
  </w:style>
  <w:style w:type="character" w:styleId="ListLabel23" w:customStyle="1">
    <w:name w:val="ListLabel 23"/>
    <w:qFormat/>
    <w:rPr>
      <w:rFonts w:ascii="Times New Roman" w:hAnsi="Times New Roman"/>
      <w:b/>
      <w:color w:val="auto"/>
      <w:sz w:val="24"/>
    </w:rPr>
  </w:style>
  <w:style w:type="character" w:styleId="ListLabel24" w:customStyle="1">
    <w:name w:val="ListLabel 24"/>
    <w:qFormat/>
    <w:rPr>
      <w:rFonts w:cs="Times New Roman"/>
    </w:rPr>
  </w:style>
  <w:style w:type="character" w:styleId="ListLabel25" w:customStyle="1">
    <w:name w:val="ListLabel 25"/>
    <w:qFormat/>
    <w:rPr>
      <w:rFonts w:cs="Times New Roman"/>
    </w:rPr>
  </w:style>
  <w:style w:type="character" w:styleId="ListLabel26" w:customStyle="1">
    <w:name w:val="ListLabel 26"/>
    <w:qFormat/>
    <w:rPr>
      <w:rFonts w:cs="Times New Roman"/>
    </w:rPr>
  </w:style>
  <w:style w:type="character" w:styleId="ListLabel27" w:customStyle="1">
    <w:name w:val="ListLabel 27"/>
    <w:qFormat/>
    <w:rPr>
      <w:rFonts w:cs="Times New Roman"/>
    </w:rPr>
  </w:style>
  <w:style w:type="character" w:styleId="ListLabel28" w:customStyle="1">
    <w:name w:val="ListLabel 28"/>
    <w:qFormat/>
    <w:rPr>
      <w:rFonts w:cs="Times New Roman"/>
    </w:rPr>
  </w:style>
  <w:style w:type="character" w:styleId="ListLabel29" w:customStyle="1">
    <w:name w:val="ListLabel 29"/>
    <w:qFormat/>
    <w:rPr>
      <w:rFonts w:cs="Times New Roman"/>
    </w:rPr>
  </w:style>
  <w:style w:type="character" w:styleId="ListLabel30" w:customStyle="1">
    <w:name w:val="ListLabel 30"/>
    <w:qFormat/>
    <w:rPr>
      <w:rFonts w:cs="Times New Roman"/>
    </w:rPr>
  </w:style>
  <w:style w:type="character" w:styleId="ListLabel31" w:customStyle="1">
    <w:name w:val="ListLabel 31"/>
    <w:qFormat/>
    <w:rPr>
      <w:rFonts w:cs="Times New Roman"/>
    </w:rPr>
  </w:style>
  <w:style w:type="character" w:styleId="ListLabel32" w:customStyle="1">
    <w:name w:val="ListLabel 32"/>
    <w:qFormat/>
    <w:rPr>
      <w:rFonts w:ascii="Times New Roman" w:hAnsi="Times New Roman" w:eastAsia="Calibri" w:cs="Times New Roman"/>
      <w:b/>
      <w:sz w:val="24"/>
    </w:rPr>
  </w:style>
  <w:style w:type="character" w:styleId="ListLabel33" w:customStyle="1">
    <w:name w:val="ListLabel 33"/>
    <w:qFormat/>
    <w:rPr>
      <w:rFonts w:ascii="Times New Roman" w:hAnsi="Times New Roman"/>
      <w:b/>
      <w:color w:val="auto"/>
      <w:sz w:val="24"/>
    </w:rPr>
  </w:style>
  <w:style w:type="character" w:styleId="ListLabel34" w:customStyle="1">
    <w:name w:val="ListLabel 34"/>
    <w:qFormat/>
    <w:rPr>
      <w:rFonts w:ascii="Times New Roman" w:hAnsi="Times New Roman"/>
      <w:b/>
      <w:sz w:val="24"/>
    </w:rPr>
  </w:style>
  <w:style w:type="character" w:styleId="ListLabel35" w:customStyle="1">
    <w:name w:val="ListLabel 35"/>
    <w:qFormat/>
    <w:rPr>
      <w:rFonts w:ascii="Times New Roman" w:hAnsi="Times New Roman" w:eastAsia="Calibri" w:cs="Times New Roman"/>
      <w:sz w:val="24"/>
    </w:rPr>
  </w:style>
  <w:style w:type="character" w:styleId="ListLabel36" w:customStyle="1">
    <w:name w:val="ListLabel 36"/>
    <w:qFormat/>
    <w:rPr>
      <w:rFonts w:ascii="Times New Roman" w:hAnsi="Times New Roman"/>
      <w:color w:val="auto"/>
      <w:sz w:val="24"/>
    </w:rPr>
  </w:style>
  <w:style w:type="character" w:styleId="ListLabel37" w:customStyle="1">
    <w:name w:val="ListLabel 37"/>
    <w:qFormat/>
    <w:rPr>
      <w:rFonts w:eastAsia="Calibri" w:cs="Times New Roman"/>
      <w:b w:val="false"/>
    </w:rPr>
  </w:style>
  <w:style w:type="character" w:styleId="ListLabel38" w:customStyle="1">
    <w:name w:val="ListLabel 38"/>
    <w:qFormat/>
    <w:rPr>
      <w:rFonts w:ascii="Times New Roman" w:hAnsi="Times New Roman" w:eastAsia="Calibri" w:cs="Times New Roman"/>
      <w:sz w:val="24"/>
    </w:rPr>
  </w:style>
  <w:style w:type="character" w:styleId="ListLabel39" w:customStyle="1">
    <w:name w:val="ListLabel 39"/>
    <w:qFormat/>
    <w:rPr>
      <w:rFonts w:ascii="Times New Roman" w:hAnsi="Times New Roman" w:cs="Times New Roman"/>
      <w:b/>
      <w:sz w:val="24"/>
    </w:rPr>
  </w:style>
  <w:style w:type="character" w:styleId="ListLabel40" w:customStyle="1">
    <w:name w:val="ListLabel 40"/>
    <w:qFormat/>
    <w:rPr>
      <w:rFonts w:ascii="Times New Roman" w:hAnsi="Times New Roman" w:eastAsia="Calibri" w:cs="Times New Roman"/>
      <w:sz w:val="24"/>
    </w:rPr>
  </w:style>
  <w:style w:type="character" w:styleId="ListLabel41" w:customStyle="1">
    <w:name w:val="ListLabel 41"/>
    <w:qFormat/>
    <w:rPr>
      <w:rFonts w:ascii="Times New Roman" w:hAnsi="Times New Roman" w:cs="Times New Roman"/>
      <w:color w:val="auto"/>
      <w:sz w:val="24"/>
      <w:szCs w:val="24"/>
    </w:rPr>
  </w:style>
  <w:style w:type="character" w:styleId="ListLabel42" w:customStyle="1">
    <w:name w:val="ListLabel 42"/>
    <w:qFormat/>
    <w:rPr>
      <w:rFonts w:ascii="Times New Roman" w:hAnsi="Times New Roman" w:eastAsia="Times New Roman" w:cs="Times New Roman"/>
      <w:color w:val="auto"/>
      <w:sz w:val="24"/>
      <w:szCs w:val="24"/>
      <w:u w:val="none"/>
      <w:lang w:eastAsia="tr-TR"/>
    </w:rPr>
  </w:style>
  <w:style w:type="character" w:styleId="ListLabel43" w:customStyle="1">
    <w:name w:val="ListLabel 43"/>
    <w:qFormat/>
    <w:rPr>
      <w:rFonts w:ascii="Times New Roman" w:hAnsi="Times New Roman" w:cs="Times New Roman"/>
      <w:color w:val="auto"/>
      <w:sz w:val="24"/>
      <w:szCs w:val="24"/>
      <w:u w:val="none"/>
    </w:rPr>
  </w:style>
  <w:style w:type="character" w:styleId="ListLabel44" w:customStyle="1">
    <w:name w:val="ListLabel 44"/>
    <w:qFormat/>
    <w:rPr>
      <w:rFonts w:ascii="Times New Roman" w:hAnsi="Times New Roman"/>
      <w:b/>
      <w:color w:val="auto"/>
      <w:sz w:val="24"/>
    </w:rPr>
  </w:style>
  <w:style w:type="character" w:styleId="ListLabel45" w:customStyle="1">
    <w:name w:val="ListLabel 45"/>
    <w:qFormat/>
    <w:rPr>
      <w:rFonts w:cs="Times New Roman"/>
    </w:rPr>
  </w:style>
  <w:style w:type="character" w:styleId="ListLabel46" w:customStyle="1">
    <w:name w:val="ListLabel 46"/>
    <w:qFormat/>
    <w:rPr>
      <w:rFonts w:cs="Times New Roman"/>
    </w:rPr>
  </w:style>
  <w:style w:type="character" w:styleId="ListLabel47" w:customStyle="1">
    <w:name w:val="ListLabel 47"/>
    <w:qFormat/>
    <w:rPr>
      <w:rFonts w:cs="Times New Roman"/>
    </w:rPr>
  </w:style>
  <w:style w:type="character" w:styleId="ListLabel48" w:customStyle="1">
    <w:name w:val="ListLabel 48"/>
    <w:qFormat/>
    <w:rPr>
      <w:rFonts w:cs="Times New Roman"/>
    </w:rPr>
  </w:style>
  <w:style w:type="character" w:styleId="ListLabel49" w:customStyle="1">
    <w:name w:val="ListLabel 49"/>
    <w:qFormat/>
    <w:rPr>
      <w:rFonts w:cs="Times New Roman"/>
    </w:rPr>
  </w:style>
  <w:style w:type="character" w:styleId="ListLabel50" w:customStyle="1">
    <w:name w:val="ListLabel 50"/>
    <w:qFormat/>
    <w:rPr>
      <w:rFonts w:cs="Times New Roman"/>
    </w:rPr>
  </w:style>
  <w:style w:type="character" w:styleId="ListLabel51" w:customStyle="1">
    <w:name w:val="ListLabel 51"/>
    <w:qFormat/>
    <w:rPr>
      <w:rFonts w:cs="Times New Roman"/>
    </w:rPr>
  </w:style>
  <w:style w:type="character" w:styleId="ListLabel52" w:customStyle="1">
    <w:name w:val="ListLabel 52"/>
    <w:qFormat/>
    <w:rPr>
      <w:rFonts w:cs="Times New Roman"/>
    </w:rPr>
  </w:style>
  <w:style w:type="character" w:styleId="ListLabel53" w:customStyle="1">
    <w:name w:val="ListLabel 53"/>
    <w:qFormat/>
    <w:rPr>
      <w:rFonts w:ascii="Times New Roman" w:hAnsi="Times New Roman" w:eastAsia="Calibri" w:cs="Times New Roman"/>
      <w:b/>
      <w:sz w:val="24"/>
    </w:rPr>
  </w:style>
  <w:style w:type="character" w:styleId="ListLabel54" w:customStyle="1">
    <w:name w:val="ListLabel 54"/>
    <w:qFormat/>
    <w:rPr>
      <w:rFonts w:ascii="Times New Roman" w:hAnsi="Times New Roman"/>
      <w:b/>
      <w:color w:val="auto"/>
      <w:sz w:val="24"/>
    </w:rPr>
  </w:style>
  <w:style w:type="character" w:styleId="ListLabel55" w:customStyle="1">
    <w:name w:val="ListLabel 55"/>
    <w:qFormat/>
    <w:rPr>
      <w:rFonts w:ascii="Times New Roman" w:hAnsi="Times New Roman"/>
      <w:b/>
      <w:sz w:val="24"/>
    </w:rPr>
  </w:style>
  <w:style w:type="character" w:styleId="ListLabel56" w:customStyle="1">
    <w:name w:val="ListLabel 56"/>
    <w:qFormat/>
    <w:rPr>
      <w:rFonts w:ascii="Times New Roman" w:hAnsi="Times New Roman" w:eastAsia="Calibri" w:cs="Times New Roman"/>
      <w:sz w:val="24"/>
    </w:rPr>
  </w:style>
  <w:style w:type="character" w:styleId="ListLabel57" w:customStyle="1">
    <w:name w:val="ListLabel 57"/>
    <w:qFormat/>
    <w:rPr>
      <w:rFonts w:ascii="Times New Roman" w:hAnsi="Times New Roman"/>
      <w:color w:val="auto"/>
      <w:sz w:val="24"/>
    </w:rPr>
  </w:style>
  <w:style w:type="character" w:styleId="ListLabel58" w:customStyle="1">
    <w:name w:val="ListLabel 58"/>
    <w:qFormat/>
    <w:rPr>
      <w:rFonts w:ascii="Times New Roman" w:hAnsi="Times New Roman"/>
      <w:b/>
      <w:sz w:val="24"/>
    </w:rPr>
  </w:style>
  <w:style w:type="character" w:styleId="ListLabel59" w:customStyle="1">
    <w:name w:val="ListLabel 59"/>
    <w:qFormat/>
    <w:rPr>
      <w:rFonts w:eastAsia="Calibri" w:cs="Times New Roman"/>
      <w:b w:val="false"/>
    </w:rPr>
  </w:style>
  <w:style w:type="character" w:styleId="ListLabel60" w:customStyle="1">
    <w:name w:val="ListLabel 60"/>
    <w:qFormat/>
    <w:rPr>
      <w:rFonts w:ascii="Times New Roman" w:hAnsi="Times New Roman" w:eastAsia="Calibri" w:cs="Times New Roman"/>
      <w:sz w:val="24"/>
    </w:rPr>
  </w:style>
  <w:style w:type="character" w:styleId="ListLabel61" w:customStyle="1">
    <w:name w:val="ListLabel 61"/>
    <w:qFormat/>
    <w:rPr>
      <w:rFonts w:ascii="Times New Roman" w:hAnsi="Times New Roman" w:eastAsia="Calibri" w:cs="Times New Roman"/>
      <w:b/>
      <w:sz w:val="24"/>
    </w:rPr>
  </w:style>
  <w:style w:type="character" w:styleId="ListLabel62" w:customStyle="1">
    <w:name w:val="ListLabel 62"/>
    <w:qFormat/>
    <w:rPr>
      <w:rFonts w:ascii="Times New Roman" w:hAnsi="Times New Roman" w:eastAsia="Calibri" w:cs="Times New Roman"/>
      <w:sz w:val="24"/>
    </w:rPr>
  </w:style>
  <w:style w:type="character" w:styleId="ListLabel63" w:customStyle="1">
    <w:name w:val="ListLabel 63"/>
    <w:qFormat/>
    <w:rPr>
      <w:rFonts w:ascii="Times New Roman" w:hAnsi="Times New Roman" w:cs="Times New Roman"/>
      <w:color w:val="auto"/>
      <w:sz w:val="24"/>
      <w:szCs w:val="24"/>
    </w:rPr>
  </w:style>
  <w:style w:type="character" w:styleId="ListLabel64" w:customStyle="1">
    <w:name w:val="ListLabel 64"/>
    <w:qFormat/>
    <w:rPr>
      <w:rFonts w:ascii="Times New Roman" w:hAnsi="Times New Roman"/>
      <w:b/>
      <w:color w:val="auto"/>
      <w:sz w:val="24"/>
    </w:rPr>
  </w:style>
  <w:style w:type="character" w:styleId="ListLabel65" w:customStyle="1">
    <w:name w:val="ListLabel 65"/>
    <w:qFormat/>
    <w:rPr>
      <w:rFonts w:cs="Times New Roman"/>
    </w:rPr>
  </w:style>
  <w:style w:type="character" w:styleId="ListLabel66" w:customStyle="1">
    <w:name w:val="ListLabel 66"/>
    <w:qFormat/>
    <w:rPr>
      <w:rFonts w:cs="Times New Roman"/>
    </w:rPr>
  </w:style>
  <w:style w:type="character" w:styleId="ListLabel67" w:customStyle="1">
    <w:name w:val="ListLabel 67"/>
    <w:qFormat/>
    <w:rPr>
      <w:rFonts w:cs="Times New Roman"/>
    </w:rPr>
  </w:style>
  <w:style w:type="character" w:styleId="ListLabel68" w:customStyle="1">
    <w:name w:val="ListLabel 68"/>
    <w:qFormat/>
    <w:rPr>
      <w:rFonts w:cs="Times New Roman"/>
    </w:rPr>
  </w:style>
  <w:style w:type="character" w:styleId="ListLabel69" w:customStyle="1">
    <w:name w:val="ListLabel 69"/>
    <w:qFormat/>
    <w:rPr>
      <w:rFonts w:cs="Times New Roman"/>
    </w:rPr>
  </w:style>
  <w:style w:type="character" w:styleId="ListLabel70" w:customStyle="1">
    <w:name w:val="ListLabel 70"/>
    <w:qFormat/>
    <w:rPr>
      <w:rFonts w:cs="Times New Roman"/>
    </w:rPr>
  </w:style>
  <w:style w:type="character" w:styleId="ListLabel71" w:customStyle="1">
    <w:name w:val="ListLabel 71"/>
    <w:qFormat/>
    <w:rPr>
      <w:rFonts w:cs="Times New Roman"/>
    </w:rPr>
  </w:style>
  <w:style w:type="character" w:styleId="ListLabel72" w:customStyle="1">
    <w:name w:val="ListLabel 72"/>
    <w:qFormat/>
    <w:rPr>
      <w:rFonts w:cs="Times New Roman"/>
    </w:rPr>
  </w:style>
  <w:style w:type="character" w:styleId="ListLabel73" w:customStyle="1">
    <w:name w:val="ListLabel 73"/>
    <w:qFormat/>
    <w:rPr>
      <w:rFonts w:ascii="Times New Roman" w:hAnsi="Times New Roman" w:eastAsia="Calibri" w:cs="Times New Roman"/>
      <w:b/>
      <w:sz w:val="24"/>
    </w:rPr>
  </w:style>
  <w:style w:type="character" w:styleId="ListLabel74" w:customStyle="1">
    <w:name w:val="ListLabel 74"/>
    <w:qFormat/>
    <w:rPr>
      <w:rFonts w:ascii="Times New Roman" w:hAnsi="Times New Roman"/>
      <w:b/>
      <w:color w:val="auto"/>
      <w:sz w:val="24"/>
    </w:rPr>
  </w:style>
  <w:style w:type="character" w:styleId="ListLabel75" w:customStyle="1">
    <w:name w:val="ListLabel 75"/>
    <w:qFormat/>
    <w:rPr>
      <w:rFonts w:ascii="Times New Roman" w:hAnsi="Times New Roman"/>
      <w:b/>
      <w:sz w:val="24"/>
    </w:rPr>
  </w:style>
  <w:style w:type="character" w:styleId="ListLabel76" w:customStyle="1">
    <w:name w:val="ListLabel 76"/>
    <w:qFormat/>
    <w:rPr>
      <w:rFonts w:ascii="Times New Roman" w:hAnsi="Times New Roman" w:eastAsia="Calibri" w:cs="Times New Roman"/>
      <w:sz w:val="24"/>
    </w:rPr>
  </w:style>
  <w:style w:type="character" w:styleId="ListLabel77" w:customStyle="1">
    <w:name w:val="ListLabel 77"/>
    <w:qFormat/>
    <w:rPr>
      <w:rFonts w:ascii="Times New Roman" w:hAnsi="Times New Roman"/>
      <w:color w:val="auto"/>
      <w:sz w:val="24"/>
    </w:rPr>
  </w:style>
  <w:style w:type="character" w:styleId="ListLabel78" w:customStyle="1">
    <w:name w:val="ListLabel 78"/>
    <w:qFormat/>
    <w:rPr>
      <w:rFonts w:ascii="Times New Roman" w:hAnsi="Times New Roman"/>
      <w:b/>
      <w:sz w:val="24"/>
    </w:rPr>
  </w:style>
  <w:style w:type="character" w:styleId="ListLabel79" w:customStyle="1">
    <w:name w:val="ListLabel 79"/>
    <w:qFormat/>
    <w:rPr>
      <w:rFonts w:eastAsia="Calibri" w:cs="Times New Roman"/>
      <w:b w:val="false"/>
    </w:rPr>
  </w:style>
  <w:style w:type="character" w:styleId="ListLabel80" w:customStyle="1">
    <w:name w:val="ListLabel 80"/>
    <w:qFormat/>
    <w:rPr>
      <w:rFonts w:ascii="Times New Roman" w:hAnsi="Times New Roman" w:eastAsia="Calibri" w:cs="Times New Roman"/>
      <w:sz w:val="24"/>
    </w:rPr>
  </w:style>
  <w:style w:type="character" w:styleId="ListLabel81" w:customStyle="1">
    <w:name w:val="ListLabel 81"/>
    <w:qFormat/>
    <w:rPr>
      <w:rFonts w:ascii="Times New Roman" w:hAnsi="Times New Roman" w:eastAsia="Calibri" w:cs="Times New Roman"/>
      <w:b/>
      <w:sz w:val="24"/>
    </w:rPr>
  </w:style>
  <w:style w:type="character" w:styleId="ListLabel82" w:customStyle="1">
    <w:name w:val="ListLabel 82"/>
    <w:qFormat/>
    <w:rPr>
      <w:rFonts w:ascii="Times New Roman" w:hAnsi="Times New Roman" w:eastAsia="Calibri" w:cs="Times New Roman"/>
      <w:sz w:val="24"/>
    </w:rPr>
  </w:style>
  <w:style w:type="character" w:styleId="ListLabel83" w:customStyle="1">
    <w:name w:val="ListLabel 83"/>
    <w:qFormat/>
    <w:rPr>
      <w:rFonts w:ascii="Times New Roman" w:hAnsi="Times New Roman" w:cs="Times New Roman"/>
      <w:color w:val="auto"/>
      <w:sz w:val="24"/>
      <w:szCs w:val="24"/>
    </w:rPr>
  </w:style>
  <w:style w:type="character" w:styleId="ListLabel84" w:customStyle="1">
    <w:name w:val="ListLabel 84"/>
    <w:qFormat/>
    <w:rPr>
      <w:rFonts w:ascii="Times New Roman" w:hAnsi="Times New Roman"/>
      <w:b/>
      <w:color w:val="auto"/>
      <w:sz w:val="24"/>
    </w:rPr>
  </w:style>
  <w:style w:type="character" w:styleId="ListLabel85" w:customStyle="1">
    <w:name w:val="ListLabel 85"/>
    <w:qFormat/>
    <w:rPr>
      <w:rFonts w:cs="Times New Roman"/>
    </w:rPr>
  </w:style>
  <w:style w:type="character" w:styleId="ListLabel86" w:customStyle="1">
    <w:name w:val="ListLabel 86"/>
    <w:qFormat/>
    <w:rPr>
      <w:rFonts w:cs="Times New Roman"/>
    </w:rPr>
  </w:style>
  <w:style w:type="character" w:styleId="ListLabel87" w:customStyle="1">
    <w:name w:val="ListLabel 87"/>
    <w:qFormat/>
    <w:rPr>
      <w:rFonts w:cs="Times New Roman"/>
    </w:rPr>
  </w:style>
  <w:style w:type="character" w:styleId="ListLabel88" w:customStyle="1">
    <w:name w:val="ListLabel 88"/>
    <w:qFormat/>
    <w:rPr>
      <w:rFonts w:cs="Times New Roman"/>
    </w:rPr>
  </w:style>
  <w:style w:type="character" w:styleId="ListLabel89" w:customStyle="1">
    <w:name w:val="ListLabel 89"/>
    <w:qFormat/>
    <w:rPr>
      <w:rFonts w:cs="Times New Roman"/>
    </w:rPr>
  </w:style>
  <w:style w:type="character" w:styleId="ListLabel90" w:customStyle="1">
    <w:name w:val="ListLabel 90"/>
    <w:qFormat/>
    <w:rPr>
      <w:rFonts w:cs="Times New Roman"/>
    </w:rPr>
  </w:style>
  <w:style w:type="character" w:styleId="ListLabel91" w:customStyle="1">
    <w:name w:val="ListLabel 91"/>
    <w:qFormat/>
    <w:rPr>
      <w:rFonts w:cs="Times New Roman"/>
    </w:rPr>
  </w:style>
  <w:style w:type="character" w:styleId="ListLabel92" w:customStyle="1">
    <w:name w:val="ListLabel 92"/>
    <w:qFormat/>
    <w:rPr>
      <w:rFonts w:cs="Times New Roman"/>
    </w:rPr>
  </w:style>
  <w:style w:type="character" w:styleId="ListLabel93" w:customStyle="1">
    <w:name w:val="ListLabel 93"/>
    <w:qFormat/>
    <w:rPr>
      <w:rFonts w:ascii="Times New Roman" w:hAnsi="Times New Roman" w:eastAsia="Calibri" w:cs="Times New Roman"/>
      <w:b/>
      <w:sz w:val="24"/>
    </w:rPr>
  </w:style>
  <w:style w:type="character" w:styleId="ListLabel94" w:customStyle="1">
    <w:name w:val="ListLabel 94"/>
    <w:qFormat/>
    <w:rPr>
      <w:rFonts w:ascii="Times New Roman" w:hAnsi="Times New Roman"/>
      <w:b/>
      <w:color w:val="auto"/>
      <w:sz w:val="24"/>
    </w:rPr>
  </w:style>
  <w:style w:type="character" w:styleId="ListLabel95" w:customStyle="1">
    <w:name w:val="ListLabel 95"/>
    <w:qFormat/>
    <w:rPr>
      <w:rFonts w:ascii="Times New Roman" w:hAnsi="Times New Roman"/>
      <w:b/>
      <w:sz w:val="24"/>
    </w:rPr>
  </w:style>
  <w:style w:type="character" w:styleId="ListLabel96" w:customStyle="1">
    <w:name w:val="ListLabel 96"/>
    <w:qFormat/>
    <w:rPr>
      <w:rFonts w:ascii="Times New Roman" w:hAnsi="Times New Roman" w:eastAsia="Calibri" w:cs="Times New Roman"/>
      <w:sz w:val="24"/>
    </w:rPr>
  </w:style>
  <w:style w:type="character" w:styleId="ListLabel97" w:customStyle="1">
    <w:name w:val="ListLabel 97"/>
    <w:qFormat/>
    <w:rPr>
      <w:rFonts w:ascii="Times New Roman" w:hAnsi="Times New Roman"/>
      <w:color w:val="auto"/>
      <w:sz w:val="24"/>
    </w:rPr>
  </w:style>
  <w:style w:type="character" w:styleId="ListLabel98" w:customStyle="1">
    <w:name w:val="ListLabel 98"/>
    <w:qFormat/>
    <w:rPr>
      <w:rFonts w:ascii="Times New Roman" w:hAnsi="Times New Roman"/>
      <w:b/>
      <w:sz w:val="24"/>
    </w:rPr>
  </w:style>
  <w:style w:type="character" w:styleId="ListLabel99" w:customStyle="1">
    <w:name w:val="ListLabel 99"/>
    <w:qFormat/>
    <w:rPr>
      <w:rFonts w:eastAsia="Calibri" w:cs="Times New Roman"/>
      <w:b w:val="false"/>
    </w:rPr>
  </w:style>
  <w:style w:type="character" w:styleId="ListLabel100" w:customStyle="1">
    <w:name w:val="ListLabel 100"/>
    <w:qFormat/>
    <w:rPr>
      <w:rFonts w:ascii="Times New Roman" w:hAnsi="Times New Roman" w:eastAsia="Calibri" w:cs="Times New Roman"/>
      <w:sz w:val="24"/>
    </w:rPr>
  </w:style>
  <w:style w:type="character" w:styleId="ListLabel101" w:customStyle="1">
    <w:name w:val="ListLabel 101"/>
    <w:qFormat/>
    <w:rPr>
      <w:rFonts w:ascii="Times New Roman" w:hAnsi="Times New Roman" w:eastAsia="Calibri" w:cs="Times New Roman"/>
      <w:b/>
      <w:sz w:val="24"/>
    </w:rPr>
  </w:style>
  <w:style w:type="character" w:styleId="ListLabel102" w:customStyle="1">
    <w:name w:val="ListLabel 102"/>
    <w:qFormat/>
    <w:rPr>
      <w:rFonts w:ascii="Times New Roman" w:hAnsi="Times New Roman" w:eastAsia="Calibri" w:cs="Times New Roman"/>
      <w:sz w:val="24"/>
    </w:rPr>
  </w:style>
  <w:style w:type="character" w:styleId="ListLabel103" w:customStyle="1">
    <w:name w:val="ListLabel 103"/>
    <w:qFormat/>
    <w:rPr>
      <w:rFonts w:ascii="Times New Roman" w:hAnsi="Times New Roman" w:cs="Times New Roman"/>
      <w:color w:val="auto"/>
      <w:sz w:val="24"/>
      <w:szCs w:val="24"/>
    </w:rPr>
  </w:style>
  <w:style w:type="character" w:styleId="ListLabel104" w:customStyle="1">
    <w:name w:val="ListLabel 104"/>
    <w:qFormat/>
    <w:rPr>
      <w:rFonts w:ascii="Times New Roman" w:hAnsi="Times New Roman"/>
      <w:b/>
      <w:color w:val="auto"/>
      <w:sz w:val="24"/>
    </w:rPr>
  </w:style>
  <w:style w:type="character" w:styleId="ListLabel105" w:customStyle="1">
    <w:name w:val="ListLabel 105"/>
    <w:qFormat/>
    <w:rPr>
      <w:rFonts w:cs="Times New Roman"/>
    </w:rPr>
  </w:style>
  <w:style w:type="character" w:styleId="ListLabel106" w:customStyle="1">
    <w:name w:val="ListLabel 106"/>
    <w:qFormat/>
    <w:rPr>
      <w:rFonts w:cs="Times New Roman"/>
    </w:rPr>
  </w:style>
  <w:style w:type="character" w:styleId="ListLabel107" w:customStyle="1">
    <w:name w:val="ListLabel 107"/>
    <w:qFormat/>
    <w:rPr>
      <w:rFonts w:cs="Times New Roman"/>
    </w:rPr>
  </w:style>
  <w:style w:type="character" w:styleId="ListLabel108" w:customStyle="1">
    <w:name w:val="ListLabel 108"/>
    <w:qFormat/>
    <w:rPr>
      <w:rFonts w:cs="Times New Roman"/>
    </w:rPr>
  </w:style>
  <w:style w:type="character" w:styleId="ListLabel109" w:customStyle="1">
    <w:name w:val="ListLabel 109"/>
    <w:qFormat/>
    <w:rPr>
      <w:rFonts w:cs="Times New Roman"/>
    </w:rPr>
  </w:style>
  <w:style w:type="character" w:styleId="ListLabel110" w:customStyle="1">
    <w:name w:val="ListLabel 110"/>
    <w:qFormat/>
    <w:rPr>
      <w:rFonts w:cs="Times New Roman"/>
    </w:rPr>
  </w:style>
  <w:style w:type="character" w:styleId="ListLabel111" w:customStyle="1">
    <w:name w:val="ListLabel 111"/>
    <w:qFormat/>
    <w:rPr>
      <w:rFonts w:cs="Times New Roman"/>
    </w:rPr>
  </w:style>
  <w:style w:type="character" w:styleId="ListLabel112" w:customStyle="1">
    <w:name w:val="ListLabel 112"/>
    <w:qFormat/>
    <w:rPr>
      <w:rFonts w:cs="Times New Roman"/>
    </w:rPr>
  </w:style>
  <w:style w:type="character" w:styleId="ListLabel113" w:customStyle="1">
    <w:name w:val="ListLabel 113"/>
    <w:qFormat/>
    <w:rPr>
      <w:rFonts w:ascii="Times New Roman" w:hAnsi="Times New Roman" w:eastAsia="Calibri" w:cs="Times New Roman"/>
      <w:b/>
      <w:sz w:val="24"/>
    </w:rPr>
  </w:style>
  <w:style w:type="character" w:styleId="ListLabel114" w:customStyle="1">
    <w:name w:val="ListLabel 114"/>
    <w:qFormat/>
    <w:rPr>
      <w:rFonts w:ascii="Times New Roman" w:hAnsi="Times New Roman"/>
      <w:b/>
      <w:color w:val="auto"/>
      <w:sz w:val="24"/>
    </w:rPr>
  </w:style>
  <w:style w:type="character" w:styleId="ListLabel115" w:customStyle="1">
    <w:name w:val="ListLabel 115"/>
    <w:qFormat/>
    <w:rPr>
      <w:rFonts w:ascii="Times New Roman" w:hAnsi="Times New Roman"/>
      <w:b/>
      <w:sz w:val="24"/>
    </w:rPr>
  </w:style>
  <w:style w:type="character" w:styleId="ListLabel116" w:customStyle="1">
    <w:name w:val="ListLabel 116"/>
    <w:qFormat/>
    <w:rPr>
      <w:rFonts w:ascii="Times New Roman" w:hAnsi="Times New Roman" w:eastAsia="Calibri" w:cs="Times New Roman"/>
      <w:sz w:val="24"/>
    </w:rPr>
  </w:style>
  <w:style w:type="character" w:styleId="ListLabel117" w:customStyle="1">
    <w:name w:val="ListLabel 117"/>
    <w:qFormat/>
    <w:rPr>
      <w:rFonts w:ascii="Times New Roman" w:hAnsi="Times New Roman"/>
      <w:color w:val="auto"/>
      <w:sz w:val="24"/>
    </w:rPr>
  </w:style>
  <w:style w:type="character" w:styleId="ListLabel118" w:customStyle="1">
    <w:name w:val="ListLabel 118"/>
    <w:qFormat/>
    <w:rPr>
      <w:rFonts w:ascii="Times New Roman" w:hAnsi="Times New Roman"/>
      <w:b/>
      <w:sz w:val="24"/>
    </w:rPr>
  </w:style>
  <w:style w:type="character" w:styleId="ListLabel119" w:customStyle="1">
    <w:name w:val="ListLabel 119"/>
    <w:qFormat/>
    <w:rPr>
      <w:rFonts w:eastAsia="Calibri" w:cs="Times New Roman"/>
      <w:b w:val="false"/>
    </w:rPr>
  </w:style>
  <w:style w:type="character" w:styleId="ListLabel120" w:customStyle="1">
    <w:name w:val="ListLabel 120"/>
    <w:qFormat/>
    <w:rPr>
      <w:rFonts w:ascii="Times New Roman" w:hAnsi="Times New Roman" w:eastAsia="Calibri" w:cs="Times New Roman"/>
      <w:sz w:val="24"/>
    </w:rPr>
  </w:style>
  <w:style w:type="character" w:styleId="ListLabel121" w:customStyle="1">
    <w:name w:val="ListLabel 121"/>
    <w:qFormat/>
    <w:rPr>
      <w:rFonts w:ascii="Times New Roman" w:hAnsi="Times New Roman" w:eastAsia="Calibri" w:cs="Times New Roman"/>
      <w:b/>
      <w:sz w:val="24"/>
    </w:rPr>
  </w:style>
  <w:style w:type="character" w:styleId="ListLabel122" w:customStyle="1">
    <w:name w:val="ListLabel 122"/>
    <w:qFormat/>
    <w:rPr>
      <w:rFonts w:ascii="Times New Roman" w:hAnsi="Times New Roman" w:eastAsia="Calibri" w:cs="Times New Roman"/>
      <w:sz w:val="24"/>
    </w:rPr>
  </w:style>
  <w:style w:type="character" w:styleId="ListLabel123" w:customStyle="1">
    <w:name w:val="ListLabel 123"/>
    <w:qFormat/>
    <w:rPr>
      <w:rFonts w:ascii="Times New Roman" w:hAnsi="Times New Roman" w:cs="Times New Roman"/>
      <w:color w:val="auto"/>
      <w:sz w:val="24"/>
      <w:szCs w:val="24"/>
    </w:rPr>
  </w:style>
  <w:style w:type="character" w:styleId="ListLabel124" w:customStyle="1">
    <w:name w:val="ListLabel 124"/>
    <w:qFormat/>
    <w:rPr>
      <w:rFonts w:ascii="Times New Roman" w:hAnsi="Times New Roman"/>
      <w:b/>
      <w:color w:val="auto"/>
      <w:sz w:val="24"/>
    </w:rPr>
  </w:style>
  <w:style w:type="character" w:styleId="ListLabel125" w:customStyle="1">
    <w:name w:val="ListLabel 125"/>
    <w:qFormat/>
    <w:rPr>
      <w:rFonts w:cs="Times New Roman"/>
    </w:rPr>
  </w:style>
  <w:style w:type="character" w:styleId="ListLabel126" w:customStyle="1">
    <w:name w:val="ListLabel 126"/>
    <w:qFormat/>
    <w:rPr>
      <w:rFonts w:cs="Times New Roman"/>
    </w:rPr>
  </w:style>
  <w:style w:type="character" w:styleId="ListLabel127" w:customStyle="1">
    <w:name w:val="ListLabel 127"/>
    <w:qFormat/>
    <w:rPr>
      <w:rFonts w:cs="Times New Roman"/>
    </w:rPr>
  </w:style>
  <w:style w:type="character" w:styleId="ListLabel128" w:customStyle="1">
    <w:name w:val="ListLabel 128"/>
    <w:qFormat/>
    <w:rPr>
      <w:rFonts w:cs="Times New Roman"/>
    </w:rPr>
  </w:style>
  <w:style w:type="character" w:styleId="ListLabel129" w:customStyle="1">
    <w:name w:val="ListLabel 129"/>
    <w:qFormat/>
    <w:rPr>
      <w:rFonts w:cs="Times New Roman"/>
    </w:rPr>
  </w:style>
  <w:style w:type="character" w:styleId="ListLabel130" w:customStyle="1">
    <w:name w:val="ListLabel 130"/>
    <w:qFormat/>
    <w:rPr>
      <w:rFonts w:cs="Times New Roman"/>
    </w:rPr>
  </w:style>
  <w:style w:type="character" w:styleId="ListLabel131" w:customStyle="1">
    <w:name w:val="ListLabel 131"/>
    <w:qFormat/>
    <w:rPr>
      <w:rFonts w:cs="Times New Roman"/>
    </w:rPr>
  </w:style>
  <w:style w:type="character" w:styleId="ListLabel132" w:customStyle="1">
    <w:name w:val="ListLabel 132"/>
    <w:qFormat/>
    <w:rPr>
      <w:rFonts w:cs="Times New Roman"/>
    </w:rPr>
  </w:style>
  <w:style w:type="character" w:styleId="ListLabel133" w:customStyle="1">
    <w:name w:val="ListLabel 133"/>
    <w:qFormat/>
    <w:rPr>
      <w:rFonts w:ascii="Times New Roman" w:hAnsi="Times New Roman" w:eastAsia="Calibri" w:cs="Times New Roman"/>
      <w:b/>
      <w:sz w:val="24"/>
    </w:rPr>
  </w:style>
  <w:style w:type="character" w:styleId="ListLabel134" w:customStyle="1">
    <w:name w:val="ListLabel 134"/>
    <w:qFormat/>
    <w:rPr>
      <w:rFonts w:ascii="Times New Roman" w:hAnsi="Times New Roman"/>
      <w:b/>
      <w:color w:val="auto"/>
      <w:sz w:val="24"/>
    </w:rPr>
  </w:style>
  <w:style w:type="character" w:styleId="ListLabel135" w:customStyle="1">
    <w:name w:val="ListLabel 135"/>
    <w:qFormat/>
    <w:rPr>
      <w:b/>
      <w:sz w:val="24"/>
    </w:rPr>
  </w:style>
  <w:style w:type="character" w:styleId="ListLabel136" w:customStyle="1">
    <w:name w:val="ListLabel 136"/>
    <w:qFormat/>
    <w:rPr>
      <w:rFonts w:eastAsia="Calibri" w:cs="Times New Roman"/>
      <w:sz w:val="24"/>
    </w:rPr>
  </w:style>
  <w:style w:type="character" w:styleId="ListLabel137" w:customStyle="1">
    <w:name w:val="ListLabel 137"/>
    <w:qFormat/>
    <w:rPr>
      <w:color w:val="auto"/>
      <w:sz w:val="24"/>
    </w:rPr>
  </w:style>
  <w:style w:type="character" w:styleId="ListLabel138" w:customStyle="1">
    <w:name w:val="ListLabel 138"/>
    <w:qFormat/>
    <w:rPr>
      <w:rFonts w:ascii="Times New Roman" w:hAnsi="Times New Roman"/>
      <w:b/>
      <w:sz w:val="24"/>
    </w:rPr>
  </w:style>
  <w:style w:type="character" w:styleId="ListLabel139" w:customStyle="1">
    <w:name w:val="ListLabel 139"/>
    <w:qFormat/>
    <w:rPr>
      <w:rFonts w:eastAsia="Calibri" w:cs="Times New Roman"/>
      <w:b w:val="false"/>
    </w:rPr>
  </w:style>
  <w:style w:type="character" w:styleId="ListLabel140" w:customStyle="1">
    <w:name w:val="ListLabel 140"/>
    <w:qFormat/>
    <w:rPr>
      <w:rFonts w:eastAsia="Calibri" w:cs="Times New Roman"/>
      <w:sz w:val="24"/>
    </w:rPr>
  </w:style>
  <w:style w:type="character" w:styleId="ListLabel141" w:customStyle="1">
    <w:name w:val="ListLabel 141"/>
    <w:qFormat/>
    <w:rPr>
      <w:rFonts w:eastAsia="Calibri" w:cs="Times New Roman"/>
      <w:b/>
      <w:sz w:val="24"/>
    </w:rPr>
  </w:style>
  <w:style w:type="character" w:styleId="ListLabel142" w:customStyle="1">
    <w:name w:val="ListLabel 142"/>
    <w:qFormat/>
    <w:rPr>
      <w:rFonts w:ascii="Times New Roman" w:hAnsi="Times New Roman" w:cs="Times New Roman"/>
      <w:color w:val="auto"/>
      <w:sz w:val="24"/>
      <w:szCs w:val="24"/>
    </w:rPr>
  </w:style>
  <w:style w:type="character" w:styleId="ListLabel143" w:customStyle="1">
    <w:name w:val="ListLabel 143"/>
    <w:qFormat/>
    <w:rPr>
      <w:rFonts w:ascii="Times New Roman" w:hAnsi="Times New Roman"/>
      <w:b/>
      <w:color w:val="auto"/>
      <w:sz w:val="24"/>
    </w:rPr>
  </w:style>
  <w:style w:type="character" w:styleId="ListLabel144" w:customStyle="1">
    <w:name w:val="ListLabel 144"/>
    <w:qFormat/>
    <w:rPr>
      <w:rFonts w:cs="Times New Roman"/>
    </w:rPr>
  </w:style>
  <w:style w:type="character" w:styleId="ListLabel145" w:customStyle="1">
    <w:name w:val="ListLabel 145"/>
    <w:qFormat/>
    <w:rPr>
      <w:rFonts w:cs="Times New Roman"/>
    </w:rPr>
  </w:style>
  <w:style w:type="character" w:styleId="ListLabel146" w:customStyle="1">
    <w:name w:val="ListLabel 146"/>
    <w:qFormat/>
    <w:rPr>
      <w:rFonts w:cs="Times New Roman"/>
    </w:rPr>
  </w:style>
  <w:style w:type="character" w:styleId="ListLabel147" w:customStyle="1">
    <w:name w:val="ListLabel 147"/>
    <w:qFormat/>
    <w:rPr>
      <w:rFonts w:cs="Times New Roman"/>
    </w:rPr>
  </w:style>
  <w:style w:type="character" w:styleId="ListLabel148" w:customStyle="1">
    <w:name w:val="ListLabel 148"/>
    <w:qFormat/>
    <w:rPr>
      <w:rFonts w:cs="Times New Roman"/>
    </w:rPr>
  </w:style>
  <w:style w:type="character" w:styleId="ListLabel149" w:customStyle="1">
    <w:name w:val="ListLabel 149"/>
    <w:qFormat/>
    <w:rPr>
      <w:rFonts w:cs="Times New Roman"/>
    </w:rPr>
  </w:style>
  <w:style w:type="character" w:styleId="ListLabel150" w:customStyle="1">
    <w:name w:val="ListLabel 150"/>
    <w:qFormat/>
    <w:rPr>
      <w:rFonts w:cs="Times New Roman"/>
    </w:rPr>
  </w:style>
  <w:style w:type="character" w:styleId="ListLabel151" w:customStyle="1">
    <w:name w:val="ListLabel 151"/>
    <w:qFormat/>
    <w:rPr>
      <w:rFonts w:cs="Times New Roman"/>
    </w:rPr>
  </w:style>
  <w:style w:type="character" w:styleId="ListLabel152" w:customStyle="1">
    <w:name w:val="ListLabel 152"/>
    <w:qFormat/>
    <w:rPr>
      <w:rFonts w:ascii="Times New Roman" w:hAnsi="Times New Roman" w:eastAsia="Calibri" w:cs="Times New Roman"/>
      <w:b/>
      <w:sz w:val="24"/>
    </w:rPr>
  </w:style>
  <w:style w:type="character" w:styleId="ListLabel153" w:customStyle="1">
    <w:name w:val="ListLabel 153"/>
    <w:qFormat/>
    <w:rPr>
      <w:b/>
      <w:color w:val="auto"/>
      <w:sz w:val="24"/>
    </w:rPr>
  </w:style>
  <w:style w:type="character" w:styleId="ListLabel154" w:customStyle="1">
    <w:name w:val="ListLabel 154"/>
    <w:qFormat/>
    <w:rPr>
      <w:b/>
      <w:sz w:val="24"/>
    </w:rPr>
  </w:style>
  <w:style w:type="character" w:styleId="ListLabel155" w:customStyle="1">
    <w:name w:val="ListLabel 155"/>
    <w:qFormat/>
    <w:rPr>
      <w:rFonts w:ascii="Times New Roman" w:hAnsi="Times New Roman" w:eastAsia="Calibri" w:cs="Times New Roman"/>
      <w:sz w:val="24"/>
    </w:rPr>
  </w:style>
  <w:style w:type="character" w:styleId="ListLabel156" w:customStyle="1">
    <w:name w:val="ListLabel 156"/>
    <w:qFormat/>
    <w:rPr>
      <w:color w:val="auto"/>
      <w:sz w:val="24"/>
    </w:rPr>
  </w:style>
  <w:style w:type="character" w:styleId="ListLabel157" w:customStyle="1">
    <w:name w:val="ListLabel 157"/>
    <w:qFormat/>
    <w:rPr>
      <w:b/>
      <w:sz w:val="24"/>
    </w:rPr>
  </w:style>
  <w:style w:type="character" w:styleId="ListLabel158" w:customStyle="1">
    <w:name w:val="ListLabel 158"/>
    <w:qFormat/>
    <w:rPr>
      <w:rFonts w:eastAsia="Calibri" w:cs="Times New Roman"/>
      <w:b w:val="false"/>
    </w:rPr>
  </w:style>
  <w:style w:type="character" w:styleId="ListLabel159" w:customStyle="1">
    <w:name w:val="ListLabel 159"/>
    <w:qFormat/>
    <w:rPr>
      <w:rFonts w:eastAsia="Calibri" w:cs="Times New Roman"/>
      <w:sz w:val="24"/>
    </w:rPr>
  </w:style>
  <w:style w:type="character" w:styleId="ListLabel160" w:customStyle="1">
    <w:name w:val="ListLabel 160"/>
    <w:qFormat/>
    <w:rPr>
      <w:rFonts w:eastAsia="Calibri" w:cs="Times New Roman"/>
      <w:b/>
      <w:sz w:val="24"/>
    </w:rPr>
  </w:style>
  <w:style w:type="character" w:styleId="ListLabel161" w:customStyle="1">
    <w:name w:val="ListLabel 161"/>
    <w:qFormat/>
    <w:rPr>
      <w:rFonts w:ascii="Times New Roman" w:hAnsi="Times New Roman" w:eastAsia="Calibri" w:cs="Times New Roman"/>
      <w:sz w:val="24"/>
    </w:rPr>
  </w:style>
  <w:style w:type="character" w:styleId="ListLabel162" w:customStyle="1">
    <w:name w:val="ListLabel 162"/>
    <w:qFormat/>
    <w:rPr>
      <w:rFonts w:ascii="Times New Roman" w:hAnsi="Times New Roman"/>
      <w:b/>
      <w:sz w:val="24"/>
    </w:rPr>
  </w:style>
  <w:style w:type="character" w:styleId="ListLabel163" w:customStyle="1">
    <w:name w:val="ListLabel 163"/>
    <w:qFormat/>
    <w:rPr>
      <w:rFonts w:cs="Times New Roman"/>
      <w:sz w:val="24"/>
    </w:rPr>
  </w:style>
  <w:style w:type="character" w:styleId="ListLabel164" w:customStyle="1">
    <w:name w:val="ListLabel 164"/>
    <w:qFormat/>
    <w:rPr>
      <w:rFonts w:ascii="Times New Roman" w:hAnsi="Times New Roman" w:cs="Times New Roman"/>
      <w:color w:val="auto"/>
      <w:sz w:val="24"/>
      <w:szCs w:val="24"/>
    </w:rPr>
  </w:style>
  <w:style w:type="character" w:styleId="ListLabel165" w:customStyle="1">
    <w:name w:val="ListLabel 165"/>
    <w:qFormat/>
    <w:rPr>
      <w:rFonts w:ascii="Times New Roman" w:hAnsi="Times New Roman"/>
      <w:b/>
      <w:color w:val="auto"/>
      <w:sz w:val="24"/>
    </w:rPr>
  </w:style>
  <w:style w:type="character" w:styleId="ListLabel166" w:customStyle="1">
    <w:name w:val="ListLabel 166"/>
    <w:qFormat/>
    <w:rPr>
      <w:rFonts w:cs="Times New Roman"/>
    </w:rPr>
  </w:style>
  <w:style w:type="character" w:styleId="ListLabel167" w:customStyle="1">
    <w:name w:val="ListLabel 167"/>
    <w:qFormat/>
    <w:rPr>
      <w:rFonts w:cs="Times New Roman"/>
    </w:rPr>
  </w:style>
  <w:style w:type="character" w:styleId="ListLabel168" w:customStyle="1">
    <w:name w:val="ListLabel 168"/>
    <w:qFormat/>
    <w:rPr>
      <w:rFonts w:cs="Times New Roman"/>
    </w:rPr>
  </w:style>
  <w:style w:type="character" w:styleId="ListLabel169" w:customStyle="1">
    <w:name w:val="ListLabel 169"/>
    <w:qFormat/>
    <w:rPr>
      <w:rFonts w:cs="Times New Roman"/>
    </w:rPr>
  </w:style>
  <w:style w:type="character" w:styleId="ListLabel170" w:customStyle="1">
    <w:name w:val="ListLabel 170"/>
    <w:qFormat/>
    <w:rPr>
      <w:rFonts w:cs="Times New Roman"/>
    </w:rPr>
  </w:style>
  <w:style w:type="character" w:styleId="ListLabel171" w:customStyle="1">
    <w:name w:val="ListLabel 171"/>
    <w:qFormat/>
    <w:rPr>
      <w:rFonts w:cs="Times New Roman"/>
    </w:rPr>
  </w:style>
  <w:style w:type="character" w:styleId="ListLabel172" w:customStyle="1">
    <w:name w:val="ListLabel 172"/>
    <w:qFormat/>
    <w:rPr>
      <w:rFonts w:cs="Times New Roman"/>
    </w:rPr>
  </w:style>
  <w:style w:type="character" w:styleId="ListLabel173" w:customStyle="1">
    <w:name w:val="ListLabel 173"/>
    <w:qFormat/>
    <w:rPr>
      <w:rFonts w:cs="Times New Roman"/>
    </w:rPr>
  </w:style>
  <w:style w:type="character" w:styleId="ListLabel174" w:customStyle="1">
    <w:name w:val="ListLabel 174"/>
    <w:qFormat/>
    <w:rPr>
      <w:rFonts w:ascii="Times New Roman" w:hAnsi="Times New Roman" w:eastAsia="Calibri" w:cs="Times New Roman"/>
      <w:b/>
      <w:sz w:val="24"/>
    </w:rPr>
  </w:style>
  <w:style w:type="character" w:styleId="ListLabel175" w:customStyle="1">
    <w:name w:val="ListLabel 175"/>
    <w:qFormat/>
    <w:rPr>
      <w:rFonts w:ascii="Times New Roman" w:hAnsi="Times New Roman" w:eastAsia="Calibri" w:cs="Times New Roman"/>
      <w:sz w:val="24"/>
    </w:rPr>
  </w:style>
  <w:style w:type="character" w:styleId="ListLabel176" w:customStyle="1">
    <w:name w:val="ListLabel 176"/>
    <w:qFormat/>
    <w:rPr>
      <w:rFonts w:ascii="Times New Roman" w:hAnsi="Times New Roman" w:eastAsia="Calibri" w:cs="Times New Roman"/>
      <w:sz w:val="24"/>
    </w:rPr>
  </w:style>
  <w:style w:type="character" w:styleId="ListLabel177" w:customStyle="1">
    <w:name w:val="ListLabel 177"/>
    <w:qFormat/>
    <w:rPr>
      <w:rFonts w:ascii="Times New Roman" w:hAnsi="Times New Roman"/>
      <w:b/>
      <w:sz w:val="24"/>
    </w:rPr>
  </w:style>
  <w:style w:type="character" w:styleId="ListLabel178" w:customStyle="1">
    <w:name w:val="ListLabel 178"/>
    <w:qFormat/>
    <w:rPr>
      <w:rFonts w:cs="Times New Roman"/>
      <w:sz w:val="24"/>
    </w:rPr>
  </w:style>
  <w:style w:type="character" w:styleId="ListLabel179" w:customStyle="1">
    <w:name w:val="ListLabel 179"/>
    <w:qFormat/>
    <w:rPr>
      <w:rFonts w:ascii="Times New Roman" w:hAnsi="Times New Roman" w:cs="Times New Roman"/>
      <w:color w:val="auto"/>
      <w:sz w:val="24"/>
      <w:szCs w:val="24"/>
    </w:rPr>
  </w:style>
  <w:style w:type="character" w:styleId="ListLabel180" w:customStyle="1">
    <w:name w:val="ListLabel 180"/>
    <w:qFormat/>
    <w:rPr>
      <w:rFonts w:ascii="Times New Roman" w:hAnsi="Times New Roman"/>
      <w:b/>
      <w:color w:val="auto"/>
      <w:sz w:val="24"/>
    </w:rPr>
  </w:style>
  <w:style w:type="character" w:styleId="ListLabel181" w:customStyle="1">
    <w:name w:val="ListLabel 181"/>
    <w:qFormat/>
    <w:rPr>
      <w:rFonts w:cs="Times New Roman"/>
    </w:rPr>
  </w:style>
  <w:style w:type="character" w:styleId="ListLabel182" w:customStyle="1">
    <w:name w:val="ListLabel 182"/>
    <w:qFormat/>
    <w:rPr>
      <w:rFonts w:cs="Times New Roman"/>
    </w:rPr>
  </w:style>
  <w:style w:type="character" w:styleId="ListLabel183" w:customStyle="1">
    <w:name w:val="ListLabel 183"/>
    <w:qFormat/>
    <w:rPr>
      <w:rFonts w:cs="Times New Roman"/>
    </w:rPr>
  </w:style>
  <w:style w:type="character" w:styleId="ListLabel184" w:customStyle="1">
    <w:name w:val="ListLabel 184"/>
    <w:qFormat/>
    <w:rPr>
      <w:rFonts w:cs="Times New Roman"/>
    </w:rPr>
  </w:style>
  <w:style w:type="character" w:styleId="ListLabel185" w:customStyle="1">
    <w:name w:val="ListLabel 185"/>
    <w:qFormat/>
    <w:rPr>
      <w:rFonts w:cs="Times New Roman"/>
    </w:rPr>
  </w:style>
  <w:style w:type="character" w:styleId="ListLabel186" w:customStyle="1">
    <w:name w:val="ListLabel 186"/>
    <w:qFormat/>
    <w:rPr>
      <w:rFonts w:cs="Times New Roman"/>
    </w:rPr>
  </w:style>
  <w:style w:type="character" w:styleId="ListLabel187" w:customStyle="1">
    <w:name w:val="ListLabel 187"/>
    <w:qFormat/>
    <w:rPr>
      <w:rFonts w:cs="Times New Roman"/>
    </w:rPr>
  </w:style>
  <w:style w:type="character" w:styleId="ListLabel188" w:customStyle="1">
    <w:name w:val="ListLabel 188"/>
    <w:qFormat/>
    <w:rPr>
      <w:rFonts w:cs="Times New Roman"/>
    </w:rPr>
  </w:style>
  <w:style w:type="character" w:styleId="ListLabel189" w:customStyle="1">
    <w:name w:val="ListLabel 189"/>
    <w:qFormat/>
    <w:rPr>
      <w:rFonts w:ascii="Times New Roman" w:hAnsi="Times New Roman" w:eastAsia="Calibri" w:cs="Times New Roman"/>
      <w:b/>
      <w:sz w:val="24"/>
    </w:rPr>
  </w:style>
  <w:style w:type="character" w:styleId="ListLabel190" w:customStyle="1">
    <w:name w:val="ListLabel 190"/>
    <w:qFormat/>
    <w:rPr>
      <w:rFonts w:ascii="Times New Roman" w:hAnsi="Times New Roman" w:eastAsia="Calibri" w:cs="Times New Roman"/>
      <w:sz w:val="24"/>
    </w:rPr>
  </w:style>
  <w:style w:type="character" w:styleId="ListLabel191" w:customStyle="1">
    <w:name w:val="ListLabel 191"/>
    <w:qFormat/>
    <w:rPr>
      <w:rFonts w:ascii="Times New Roman" w:hAnsi="Times New Roman" w:eastAsia="Calibri" w:cs="Times New Roman"/>
      <w:sz w:val="24"/>
    </w:rPr>
  </w:style>
  <w:style w:type="character" w:styleId="ListLabel192" w:customStyle="1">
    <w:name w:val="ListLabel 192"/>
    <w:qFormat/>
    <w:rPr>
      <w:rFonts w:ascii="Times New Roman" w:hAnsi="Times New Roman"/>
      <w:b/>
      <w:sz w:val="24"/>
    </w:rPr>
  </w:style>
  <w:style w:type="character" w:styleId="ListLabel193" w:customStyle="1">
    <w:name w:val="ListLabel 193"/>
    <w:qFormat/>
    <w:rPr>
      <w:rFonts w:cs="Times New Roman"/>
      <w:sz w:val="24"/>
    </w:rPr>
  </w:style>
  <w:style w:type="character" w:styleId="ListLabel194" w:customStyle="1">
    <w:name w:val="ListLabel 194"/>
    <w:qFormat/>
    <w:rPr>
      <w:rFonts w:ascii="Times New Roman" w:hAnsi="Times New Roman" w:cs="Times New Roman"/>
      <w:color w:val="auto"/>
      <w:sz w:val="24"/>
      <w:szCs w:val="24"/>
    </w:rPr>
  </w:style>
  <w:style w:type="character" w:styleId="ListLabel195" w:customStyle="1">
    <w:name w:val="ListLabel 195"/>
    <w:qFormat/>
    <w:rPr>
      <w:rFonts w:ascii="Times New Roman" w:hAnsi="Times New Roman"/>
      <w:b/>
      <w:color w:val="auto"/>
      <w:sz w:val="24"/>
    </w:rPr>
  </w:style>
  <w:style w:type="character" w:styleId="ListLabel196" w:customStyle="1">
    <w:name w:val="ListLabel 196"/>
    <w:qFormat/>
    <w:rPr>
      <w:rFonts w:cs="Times New Roman"/>
    </w:rPr>
  </w:style>
  <w:style w:type="character" w:styleId="ListLabel197" w:customStyle="1">
    <w:name w:val="ListLabel 197"/>
    <w:qFormat/>
    <w:rPr>
      <w:rFonts w:cs="Times New Roman"/>
    </w:rPr>
  </w:style>
  <w:style w:type="character" w:styleId="ListLabel198" w:customStyle="1">
    <w:name w:val="ListLabel 198"/>
    <w:qFormat/>
    <w:rPr>
      <w:rFonts w:cs="Times New Roman"/>
    </w:rPr>
  </w:style>
  <w:style w:type="character" w:styleId="ListLabel199" w:customStyle="1">
    <w:name w:val="ListLabel 199"/>
    <w:qFormat/>
    <w:rPr>
      <w:rFonts w:cs="Times New Roman"/>
    </w:rPr>
  </w:style>
  <w:style w:type="character" w:styleId="ListLabel200" w:customStyle="1">
    <w:name w:val="ListLabel 200"/>
    <w:qFormat/>
    <w:rPr>
      <w:rFonts w:cs="Times New Roman"/>
    </w:rPr>
  </w:style>
  <w:style w:type="character" w:styleId="ListLabel201" w:customStyle="1">
    <w:name w:val="ListLabel 201"/>
    <w:qFormat/>
    <w:rPr>
      <w:rFonts w:cs="Times New Roman"/>
    </w:rPr>
  </w:style>
  <w:style w:type="character" w:styleId="ListLabel202" w:customStyle="1">
    <w:name w:val="ListLabel 202"/>
    <w:qFormat/>
    <w:rPr>
      <w:rFonts w:cs="Times New Roman"/>
    </w:rPr>
  </w:style>
  <w:style w:type="character" w:styleId="ListLabel203" w:customStyle="1">
    <w:name w:val="ListLabel 203"/>
    <w:qFormat/>
    <w:rPr>
      <w:rFonts w:cs="Times New Roman"/>
    </w:rPr>
  </w:style>
  <w:style w:type="character" w:styleId="ListLabel204" w:customStyle="1">
    <w:name w:val="ListLabel 204"/>
    <w:qFormat/>
    <w:rPr>
      <w:rFonts w:ascii="Times New Roman" w:hAnsi="Times New Roman" w:eastAsia="Calibri" w:cs="Times New Roman"/>
      <w:b/>
      <w:sz w:val="24"/>
    </w:rPr>
  </w:style>
  <w:style w:type="character" w:styleId="ListLabel205" w:customStyle="1">
    <w:name w:val="ListLabel 205"/>
    <w:qFormat/>
    <w:rPr>
      <w:rFonts w:ascii="Times New Roman" w:hAnsi="Times New Roman" w:eastAsia="Calibri" w:cs="Times New Roman"/>
      <w:sz w:val="24"/>
    </w:rPr>
  </w:style>
  <w:style w:type="character" w:styleId="ListLabel206" w:customStyle="1">
    <w:name w:val="ListLabel 206"/>
    <w:qFormat/>
    <w:rPr>
      <w:rFonts w:ascii="Times New Roman" w:hAnsi="Times New Roman" w:eastAsia="Calibri" w:cs="Times New Roman"/>
      <w:sz w:val="24"/>
    </w:rPr>
  </w:style>
  <w:style w:type="character" w:styleId="ListLabel207" w:customStyle="1">
    <w:name w:val="ListLabel 207"/>
    <w:qFormat/>
    <w:rPr>
      <w:rFonts w:ascii="Times New Roman" w:hAnsi="Times New Roman"/>
      <w:b/>
      <w:sz w:val="24"/>
    </w:rPr>
  </w:style>
  <w:style w:type="character" w:styleId="ListLabel208" w:customStyle="1">
    <w:name w:val="ListLabel 208"/>
    <w:qFormat/>
    <w:rPr>
      <w:rFonts w:cs="Times New Roman"/>
      <w:sz w:val="24"/>
    </w:rPr>
  </w:style>
  <w:style w:type="character" w:styleId="ListLabel209" w:customStyle="1">
    <w:name w:val="ListLabel 209"/>
    <w:qFormat/>
    <w:rPr>
      <w:rFonts w:ascii="Times New Roman" w:hAnsi="Times New Roman" w:cs="Times New Roman"/>
      <w:color w:val="auto"/>
      <w:sz w:val="24"/>
      <w:szCs w:val="24"/>
    </w:rPr>
  </w:style>
  <w:style w:type="character" w:styleId="ListLabel210" w:customStyle="1">
    <w:name w:val="ListLabel 210"/>
    <w:qFormat/>
    <w:rPr>
      <w:rFonts w:ascii="Times New Roman" w:hAnsi="Times New Roman"/>
      <w:b/>
      <w:color w:val="auto"/>
      <w:sz w:val="24"/>
    </w:rPr>
  </w:style>
  <w:style w:type="character" w:styleId="ListLabel211" w:customStyle="1">
    <w:name w:val="ListLabel 211"/>
    <w:qFormat/>
    <w:rPr>
      <w:rFonts w:cs="Times New Roman"/>
    </w:rPr>
  </w:style>
  <w:style w:type="character" w:styleId="ListLabel212" w:customStyle="1">
    <w:name w:val="ListLabel 212"/>
    <w:qFormat/>
    <w:rPr>
      <w:rFonts w:cs="Times New Roman"/>
    </w:rPr>
  </w:style>
  <w:style w:type="character" w:styleId="ListLabel213" w:customStyle="1">
    <w:name w:val="ListLabel 213"/>
    <w:qFormat/>
    <w:rPr>
      <w:rFonts w:cs="Times New Roman"/>
    </w:rPr>
  </w:style>
  <w:style w:type="character" w:styleId="ListLabel214" w:customStyle="1">
    <w:name w:val="ListLabel 214"/>
    <w:qFormat/>
    <w:rPr>
      <w:rFonts w:cs="Times New Roman"/>
    </w:rPr>
  </w:style>
  <w:style w:type="character" w:styleId="ListLabel215" w:customStyle="1">
    <w:name w:val="ListLabel 215"/>
    <w:qFormat/>
    <w:rPr>
      <w:rFonts w:cs="Times New Roman"/>
    </w:rPr>
  </w:style>
  <w:style w:type="character" w:styleId="ListLabel216" w:customStyle="1">
    <w:name w:val="ListLabel 216"/>
    <w:qFormat/>
    <w:rPr>
      <w:rFonts w:cs="Times New Roman"/>
    </w:rPr>
  </w:style>
  <w:style w:type="character" w:styleId="ListLabel217" w:customStyle="1">
    <w:name w:val="ListLabel 217"/>
    <w:qFormat/>
    <w:rPr>
      <w:rFonts w:cs="Times New Roman"/>
    </w:rPr>
  </w:style>
  <w:style w:type="character" w:styleId="ListLabel218" w:customStyle="1">
    <w:name w:val="ListLabel 218"/>
    <w:qFormat/>
    <w:rPr>
      <w:rFonts w:cs="Times New Roman"/>
    </w:rPr>
  </w:style>
  <w:style w:type="character" w:styleId="ListLabel219" w:customStyle="1">
    <w:name w:val="ListLabel 219"/>
    <w:qFormat/>
    <w:rPr>
      <w:rFonts w:ascii="Times New Roman" w:hAnsi="Times New Roman" w:eastAsia="Calibri" w:cs="Times New Roman"/>
      <w:b/>
      <w:sz w:val="24"/>
    </w:rPr>
  </w:style>
  <w:style w:type="character" w:styleId="ListLabel220" w:customStyle="1">
    <w:name w:val="ListLabel 220"/>
    <w:qFormat/>
    <w:rPr>
      <w:rFonts w:ascii="Times New Roman" w:hAnsi="Times New Roman" w:eastAsia="Calibri" w:cs="Times New Roman"/>
      <w:sz w:val="24"/>
    </w:rPr>
  </w:style>
  <w:style w:type="character" w:styleId="ListLabel221" w:customStyle="1">
    <w:name w:val="ListLabel 221"/>
    <w:qFormat/>
    <w:rPr>
      <w:rFonts w:ascii="Times New Roman" w:hAnsi="Times New Roman" w:eastAsia="Calibri" w:cs="Times New Roman"/>
      <w:sz w:val="24"/>
    </w:rPr>
  </w:style>
  <w:style w:type="character" w:styleId="ListLabel222" w:customStyle="1">
    <w:name w:val="ListLabel 222"/>
    <w:qFormat/>
    <w:rPr>
      <w:rFonts w:ascii="Times New Roman" w:hAnsi="Times New Roman"/>
      <w:b/>
      <w:sz w:val="24"/>
    </w:rPr>
  </w:style>
  <w:style w:type="character" w:styleId="ListLabel223" w:customStyle="1">
    <w:name w:val="ListLabel 223"/>
    <w:qFormat/>
    <w:rPr>
      <w:rFonts w:cs="Times New Roman"/>
      <w:sz w:val="24"/>
    </w:rPr>
  </w:style>
  <w:style w:type="character" w:styleId="ListLabel224" w:customStyle="1">
    <w:name w:val="ListLabel 224"/>
    <w:qFormat/>
    <w:rPr>
      <w:rFonts w:ascii="Times New Roman" w:hAnsi="Times New Roman" w:cs="Times New Roman"/>
      <w:color w:val="auto"/>
      <w:sz w:val="24"/>
      <w:szCs w:val="24"/>
    </w:rPr>
  </w:style>
  <w:style w:type="character" w:styleId="ListLabel225" w:customStyle="1">
    <w:name w:val="ListLabel 225"/>
    <w:qFormat/>
    <w:rPr>
      <w:rFonts w:ascii="Times New Roman" w:hAnsi="Times New Roman"/>
      <w:b/>
      <w:color w:val="auto"/>
      <w:sz w:val="24"/>
    </w:rPr>
  </w:style>
  <w:style w:type="character" w:styleId="ListLabel226" w:customStyle="1">
    <w:name w:val="ListLabel 226"/>
    <w:qFormat/>
    <w:rPr>
      <w:rFonts w:cs="Times New Roman"/>
    </w:rPr>
  </w:style>
  <w:style w:type="character" w:styleId="ListLabel227" w:customStyle="1">
    <w:name w:val="ListLabel 227"/>
    <w:qFormat/>
    <w:rPr>
      <w:rFonts w:cs="Times New Roman"/>
    </w:rPr>
  </w:style>
  <w:style w:type="character" w:styleId="ListLabel228" w:customStyle="1">
    <w:name w:val="ListLabel 228"/>
    <w:qFormat/>
    <w:rPr>
      <w:rFonts w:cs="Times New Roman"/>
    </w:rPr>
  </w:style>
  <w:style w:type="character" w:styleId="ListLabel229" w:customStyle="1">
    <w:name w:val="ListLabel 229"/>
    <w:qFormat/>
    <w:rPr>
      <w:rFonts w:cs="Times New Roman"/>
    </w:rPr>
  </w:style>
  <w:style w:type="character" w:styleId="ListLabel230" w:customStyle="1">
    <w:name w:val="ListLabel 230"/>
    <w:qFormat/>
    <w:rPr>
      <w:rFonts w:cs="Times New Roman"/>
    </w:rPr>
  </w:style>
  <w:style w:type="character" w:styleId="ListLabel231" w:customStyle="1">
    <w:name w:val="ListLabel 231"/>
    <w:qFormat/>
    <w:rPr>
      <w:rFonts w:cs="Times New Roman"/>
    </w:rPr>
  </w:style>
  <w:style w:type="character" w:styleId="ListLabel232" w:customStyle="1">
    <w:name w:val="ListLabel 232"/>
    <w:qFormat/>
    <w:rPr>
      <w:rFonts w:cs="Times New Roman"/>
    </w:rPr>
  </w:style>
  <w:style w:type="character" w:styleId="ListLabel233" w:customStyle="1">
    <w:name w:val="ListLabel 233"/>
    <w:qFormat/>
    <w:rPr>
      <w:rFonts w:cs="Times New Roman"/>
    </w:rPr>
  </w:style>
  <w:style w:type="character" w:styleId="ListLabel234" w:customStyle="1">
    <w:name w:val="ListLabel 234"/>
    <w:qFormat/>
    <w:rPr>
      <w:rFonts w:ascii="Times New Roman" w:hAnsi="Times New Roman" w:eastAsia="Calibri" w:cs="Times New Roman"/>
      <w:b/>
      <w:sz w:val="24"/>
    </w:rPr>
  </w:style>
  <w:style w:type="character" w:styleId="ListLabel235" w:customStyle="1">
    <w:name w:val="ListLabel 235"/>
    <w:qFormat/>
    <w:rPr>
      <w:rFonts w:ascii="Times New Roman" w:hAnsi="Times New Roman" w:eastAsia="Calibri" w:cs="Times New Roman"/>
      <w:sz w:val="24"/>
    </w:rPr>
  </w:style>
  <w:style w:type="character" w:styleId="ListLabel236" w:customStyle="1">
    <w:name w:val="ListLabel 236"/>
    <w:qFormat/>
    <w:rPr>
      <w:rFonts w:ascii="Times New Roman" w:hAnsi="Times New Roman" w:eastAsia="Calibri" w:cs="Times New Roman"/>
      <w:sz w:val="24"/>
    </w:rPr>
  </w:style>
  <w:style w:type="character" w:styleId="ListLabel237" w:customStyle="1">
    <w:name w:val="ListLabel 237"/>
    <w:qFormat/>
    <w:rPr>
      <w:rFonts w:ascii="Times New Roman" w:hAnsi="Times New Roman"/>
      <w:b/>
      <w:sz w:val="24"/>
    </w:rPr>
  </w:style>
  <w:style w:type="character" w:styleId="ListLabel238" w:customStyle="1">
    <w:name w:val="ListLabel 238"/>
    <w:qFormat/>
    <w:rPr>
      <w:rFonts w:cs="Times New Roman"/>
      <w:sz w:val="24"/>
    </w:rPr>
  </w:style>
  <w:style w:type="character" w:styleId="ListLabel239" w:customStyle="1">
    <w:name w:val="ListLabel 239"/>
    <w:qFormat/>
    <w:rPr>
      <w:rFonts w:ascii="Times New Roman" w:hAnsi="Times New Roman" w:cs="Times New Roman"/>
      <w:color w:val="auto"/>
      <w:sz w:val="24"/>
      <w:szCs w:val="24"/>
    </w:rPr>
  </w:style>
  <w:style w:type="character" w:styleId="ListLabel240" w:customStyle="1">
    <w:name w:val="ListLabel 240"/>
    <w:qFormat/>
    <w:rPr>
      <w:rFonts w:ascii="Times New Roman" w:hAnsi="Times New Roman"/>
      <w:b/>
      <w:color w:val="auto"/>
      <w:sz w:val="24"/>
    </w:rPr>
  </w:style>
  <w:style w:type="character" w:styleId="ListLabel241" w:customStyle="1">
    <w:name w:val="ListLabel 241"/>
    <w:qFormat/>
    <w:rPr>
      <w:rFonts w:cs="Times New Roman"/>
    </w:rPr>
  </w:style>
  <w:style w:type="character" w:styleId="ListLabel242" w:customStyle="1">
    <w:name w:val="ListLabel 242"/>
    <w:qFormat/>
    <w:rPr>
      <w:rFonts w:cs="Times New Roman"/>
    </w:rPr>
  </w:style>
  <w:style w:type="character" w:styleId="ListLabel243" w:customStyle="1">
    <w:name w:val="ListLabel 243"/>
    <w:qFormat/>
    <w:rPr>
      <w:rFonts w:cs="Times New Roman"/>
    </w:rPr>
  </w:style>
  <w:style w:type="character" w:styleId="ListLabel244" w:customStyle="1">
    <w:name w:val="ListLabel 244"/>
    <w:qFormat/>
    <w:rPr>
      <w:rFonts w:cs="Times New Roman"/>
    </w:rPr>
  </w:style>
  <w:style w:type="character" w:styleId="ListLabel245" w:customStyle="1">
    <w:name w:val="ListLabel 245"/>
    <w:qFormat/>
    <w:rPr>
      <w:rFonts w:cs="Times New Roman"/>
    </w:rPr>
  </w:style>
  <w:style w:type="character" w:styleId="ListLabel246" w:customStyle="1">
    <w:name w:val="ListLabel 246"/>
    <w:qFormat/>
    <w:rPr>
      <w:rFonts w:cs="Times New Roman"/>
    </w:rPr>
  </w:style>
  <w:style w:type="character" w:styleId="ListLabel247" w:customStyle="1">
    <w:name w:val="ListLabel 247"/>
    <w:qFormat/>
    <w:rPr>
      <w:rFonts w:cs="Times New Roman"/>
    </w:rPr>
  </w:style>
  <w:style w:type="character" w:styleId="ListLabel248" w:customStyle="1">
    <w:name w:val="ListLabel 248"/>
    <w:qFormat/>
    <w:rPr>
      <w:rFonts w:cs="Times New Roman"/>
    </w:rPr>
  </w:style>
  <w:style w:type="character" w:styleId="ListLabel249" w:customStyle="1">
    <w:name w:val="ListLabel 249"/>
    <w:qFormat/>
    <w:rPr>
      <w:rFonts w:ascii="Times New Roman" w:hAnsi="Times New Roman" w:eastAsia="Calibri" w:cs="Times New Roman"/>
      <w:b/>
      <w:sz w:val="24"/>
    </w:rPr>
  </w:style>
  <w:style w:type="character" w:styleId="ListLabel250" w:customStyle="1">
    <w:name w:val="ListLabel 250"/>
    <w:qFormat/>
    <w:rPr>
      <w:rFonts w:eastAsia="Calibri" w:cs="Times New Roman"/>
      <w:sz w:val="24"/>
    </w:rPr>
  </w:style>
  <w:style w:type="character" w:styleId="ListLabel251" w:customStyle="1">
    <w:name w:val="ListLabel 251"/>
    <w:qFormat/>
    <w:rPr>
      <w:rFonts w:ascii="Times New Roman" w:hAnsi="Times New Roman" w:eastAsia="Calibri" w:cs="Times New Roman"/>
      <w:b/>
      <w:sz w:val="24"/>
    </w:rPr>
  </w:style>
  <w:style w:type="character" w:styleId="ListLabel252" w:customStyle="1">
    <w:name w:val="ListLabel 252"/>
    <w:qFormat/>
    <w:rPr>
      <w:rFonts w:ascii="Times New Roman" w:hAnsi="Times New Roman"/>
      <w:b/>
      <w:sz w:val="24"/>
    </w:rPr>
  </w:style>
  <w:style w:type="character" w:styleId="ListLabel253" w:customStyle="1">
    <w:name w:val="ListLabel 253"/>
    <w:qFormat/>
    <w:rPr>
      <w:rFonts w:eastAsia="Calibri" w:cs="Times New Roman"/>
    </w:rPr>
  </w:style>
  <w:style w:type="character" w:styleId="ListLabel254" w:customStyle="1">
    <w:name w:val="ListLabel 254"/>
    <w:qFormat/>
    <w:rPr>
      <w:rFonts w:cs="Times New Roman"/>
      <w:sz w:val="24"/>
    </w:rPr>
  </w:style>
  <w:style w:type="character" w:styleId="ListLabel255" w:customStyle="1">
    <w:name w:val="ListLabel 255"/>
    <w:qFormat/>
    <w:rPr>
      <w:rFonts w:ascii="Times New Roman" w:hAnsi="Times New Roman" w:cs="Times New Roman"/>
      <w:color w:val="auto"/>
      <w:sz w:val="24"/>
      <w:szCs w:val="24"/>
    </w:rPr>
  </w:style>
  <w:style w:type="character" w:styleId="NumaralamaSimgeleri" w:customStyle="1">
    <w:name w:val="Numaralama Simgeleri"/>
    <w:qFormat/>
    <w:rPr/>
  </w:style>
  <w:style w:type="character" w:styleId="ListLabel256" w:customStyle="1">
    <w:name w:val="ListLabel 256"/>
    <w:qFormat/>
    <w:rPr>
      <w:rFonts w:ascii="Times New Roman" w:hAnsi="Times New Roman"/>
      <w:b/>
      <w:color w:val="auto"/>
      <w:sz w:val="24"/>
    </w:rPr>
  </w:style>
  <w:style w:type="character" w:styleId="ListLabel257" w:customStyle="1">
    <w:name w:val="ListLabel 257"/>
    <w:qFormat/>
    <w:rPr>
      <w:rFonts w:cs="Times New Roman"/>
    </w:rPr>
  </w:style>
  <w:style w:type="character" w:styleId="ListLabel258" w:customStyle="1">
    <w:name w:val="ListLabel 258"/>
    <w:qFormat/>
    <w:rPr>
      <w:rFonts w:cs="Times New Roman"/>
    </w:rPr>
  </w:style>
  <w:style w:type="character" w:styleId="ListLabel259" w:customStyle="1">
    <w:name w:val="ListLabel 259"/>
    <w:qFormat/>
    <w:rPr>
      <w:rFonts w:cs="Times New Roman"/>
    </w:rPr>
  </w:style>
  <w:style w:type="character" w:styleId="ListLabel260" w:customStyle="1">
    <w:name w:val="ListLabel 260"/>
    <w:qFormat/>
    <w:rPr>
      <w:rFonts w:cs="Times New Roman"/>
    </w:rPr>
  </w:style>
  <w:style w:type="character" w:styleId="ListLabel261" w:customStyle="1">
    <w:name w:val="ListLabel 261"/>
    <w:qFormat/>
    <w:rPr>
      <w:rFonts w:cs="Times New Roman"/>
    </w:rPr>
  </w:style>
  <w:style w:type="character" w:styleId="ListLabel262" w:customStyle="1">
    <w:name w:val="ListLabel 262"/>
    <w:qFormat/>
    <w:rPr>
      <w:rFonts w:cs="Times New Roman"/>
    </w:rPr>
  </w:style>
  <w:style w:type="character" w:styleId="ListLabel263" w:customStyle="1">
    <w:name w:val="ListLabel 263"/>
    <w:qFormat/>
    <w:rPr>
      <w:rFonts w:cs="Times New Roman"/>
    </w:rPr>
  </w:style>
  <w:style w:type="character" w:styleId="ListLabel264" w:customStyle="1">
    <w:name w:val="ListLabel 264"/>
    <w:qFormat/>
    <w:rPr>
      <w:rFonts w:cs="Times New Roman"/>
    </w:rPr>
  </w:style>
  <w:style w:type="character" w:styleId="ListLabel265" w:customStyle="1">
    <w:name w:val="ListLabel 265"/>
    <w:qFormat/>
    <w:rPr>
      <w:rFonts w:eastAsia="Calibri" w:cs="Times New Roman"/>
      <w:b/>
      <w:sz w:val="24"/>
    </w:rPr>
  </w:style>
  <w:style w:type="character" w:styleId="ListLabel266" w:customStyle="1">
    <w:name w:val="ListLabel 266"/>
    <w:qFormat/>
    <w:rPr>
      <w:rFonts w:ascii="Times New Roman" w:hAnsi="Times New Roman" w:eastAsia="Calibri" w:cs="Times New Roman"/>
      <w:b/>
      <w:sz w:val="24"/>
    </w:rPr>
  </w:style>
  <w:style w:type="character" w:styleId="ListLabel267" w:customStyle="1">
    <w:name w:val="ListLabel 267"/>
    <w:qFormat/>
    <w:rPr>
      <w:rFonts w:ascii="Times New Roman" w:hAnsi="Times New Roman"/>
      <w:b/>
      <w:sz w:val="24"/>
    </w:rPr>
  </w:style>
  <w:style w:type="character" w:styleId="ListLabel268" w:customStyle="1">
    <w:name w:val="ListLabel 268"/>
    <w:qFormat/>
    <w:rPr>
      <w:rFonts w:eastAsia="Calibri" w:cs="Times New Roman"/>
    </w:rPr>
  </w:style>
  <w:style w:type="character" w:styleId="ListLabel269" w:customStyle="1">
    <w:name w:val="ListLabel 269"/>
    <w:qFormat/>
    <w:rPr>
      <w:rFonts w:cs="Times New Roman"/>
      <w:sz w:val="24"/>
    </w:rPr>
  </w:style>
  <w:style w:type="character" w:styleId="ListLabel270" w:customStyle="1">
    <w:name w:val="ListLabel 270"/>
    <w:qFormat/>
    <w:rPr>
      <w:rFonts w:ascii="Times New Roman" w:hAnsi="Times New Roman" w:cs="Times New Roman"/>
      <w:color w:val="auto"/>
      <w:sz w:val="24"/>
      <w:szCs w:val="24"/>
    </w:rPr>
  </w:style>
  <w:style w:type="character" w:styleId="ListLabel271" w:customStyle="1">
    <w:name w:val="ListLabel 271"/>
    <w:qFormat/>
    <w:rPr>
      <w:rFonts w:ascii="Times New Roman" w:hAnsi="Times New Roman"/>
      <w:b/>
      <w:color w:val="auto"/>
      <w:sz w:val="24"/>
    </w:rPr>
  </w:style>
  <w:style w:type="character" w:styleId="ListLabel272" w:customStyle="1">
    <w:name w:val="ListLabel 272"/>
    <w:qFormat/>
    <w:rPr>
      <w:rFonts w:cs="Times New Roman"/>
    </w:rPr>
  </w:style>
  <w:style w:type="character" w:styleId="ListLabel273" w:customStyle="1">
    <w:name w:val="ListLabel 273"/>
    <w:qFormat/>
    <w:rPr>
      <w:rFonts w:cs="Times New Roman"/>
    </w:rPr>
  </w:style>
  <w:style w:type="character" w:styleId="ListLabel274" w:customStyle="1">
    <w:name w:val="ListLabel 274"/>
    <w:qFormat/>
    <w:rPr>
      <w:rFonts w:cs="Times New Roman"/>
    </w:rPr>
  </w:style>
  <w:style w:type="character" w:styleId="ListLabel275" w:customStyle="1">
    <w:name w:val="ListLabel 275"/>
    <w:qFormat/>
    <w:rPr>
      <w:rFonts w:cs="Times New Roman"/>
    </w:rPr>
  </w:style>
  <w:style w:type="character" w:styleId="ListLabel276" w:customStyle="1">
    <w:name w:val="ListLabel 276"/>
    <w:qFormat/>
    <w:rPr>
      <w:rFonts w:cs="Times New Roman"/>
    </w:rPr>
  </w:style>
  <w:style w:type="character" w:styleId="ListLabel277" w:customStyle="1">
    <w:name w:val="ListLabel 277"/>
    <w:qFormat/>
    <w:rPr>
      <w:rFonts w:cs="Times New Roman"/>
    </w:rPr>
  </w:style>
  <w:style w:type="character" w:styleId="ListLabel278" w:customStyle="1">
    <w:name w:val="ListLabel 278"/>
    <w:qFormat/>
    <w:rPr>
      <w:rFonts w:cs="Times New Roman"/>
    </w:rPr>
  </w:style>
  <w:style w:type="character" w:styleId="ListLabel279" w:customStyle="1">
    <w:name w:val="ListLabel 279"/>
    <w:qFormat/>
    <w:rPr>
      <w:rFonts w:cs="Times New Roman"/>
    </w:rPr>
  </w:style>
  <w:style w:type="character" w:styleId="ListLabel280" w:customStyle="1">
    <w:name w:val="ListLabel 280"/>
    <w:qFormat/>
    <w:rPr>
      <w:rFonts w:eastAsia="Calibri" w:cs="Times New Roman"/>
      <w:b/>
      <w:sz w:val="24"/>
    </w:rPr>
  </w:style>
  <w:style w:type="character" w:styleId="ListLabel281" w:customStyle="1">
    <w:name w:val="ListLabel 281"/>
    <w:qFormat/>
    <w:rPr>
      <w:rFonts w:ascii="Times New Roman" w:hAnsi="Times New Roman" w:eastAsia="Calibri" w:cs="Times New Roman"/>
      <w:b/>
      <w:sz w:val="24"/>
    </w:rPr>
  </w:style>
  <w:style w:type="character" w:styleId="ListLabel282" w:customStyle="1">
    <w:name w:val="ListLabel 282"/>
    <w:qFormat/>
    <w:rPr>
      <w:rFonts w:ascii="Times New Roman" w:hAnsi="Times New Roman"/>
      <w:b/>
      <w:sz w:val="24"/>
    </w:rPr>
  </w:style>
  <w:style w:type="character" w:styleId="ListLabel283" w:customStyle="1">
    <w:name w:val="ListLabel 283"/>
    <w:qFormat/>
    <w:rPr>
      <w:rFonts w:eastAsia="Calibri" w:cs="Times New Roman"/>
    </w:rPr>
  </w:style>
  <w:style w:type="character" w:styleId="ListLabel284" w:customStyle="1">
    <w:name w:val="ListLabel 284"/>
    <w:qFormat/>
    <w:rPr>
      <w:rFonts w:cs="Times New Roman"/>
      <w:sz w:val="24"/>
    </w:rPr>
  </w:style>
  <w:style w:type="character" w:styleId="ListLabel285" w:customStyle="1">
    <w:name w:val="ListLabel 285"/>
    <w:qFormat/>
    <w:rPr>
      <w:rFonts w:ascii="Times New Roman" w:hAnsi="Times New Roman" w:cs="Times New Roman"/>
      <w:color w:val="auto"/>
      <w:sz w:val="24"/>
      <w:szCs w:val="24"/>
    </w:rPr>
  </w:style>
  <w:style w:type="character" w:styleId="ListLabel286">
    <w:name w:val="ListLabel 286"/>
    <w:qFormat/>
    <w:rPr>
      <w:rFonts w:ascii="Times New Roman" w:hAnsi="Times New Roman"/>
      <w:b/>
      <w:color w:val="auto"/>
      <w:sz w:val="24"/>
    </w:rPr>
  </w:style>
  <w:style w:type="character" w:styleId="ListLabel287">
    <w:name w:val="ListLabel 287"/>
    <w:qFormat/>
    <w:rPr>
      <w:rFonts w:cs="Times New Roman"/>
    </w:rPr>
  </w:style>
  <w:style w:type="character" w:styleId="ListLabel288">
    <w:name w:val="ListLabel 288"/>
    <w:qFormat/>
    <w:rPr>
      <w:rFonts w:cs="Times New Roman"/>
    </w:rPr>
  </w:style>
  <w:style w:type="character" w:styleId="ListLabel289">
    <w:name w:val="ListLabel 289"/>
    <w:qFormat/>
    <w:rPr>
      <w:rFonts w:cs="Times New Roman"/>
    </w:rPr>
  </w:style>
  <w:style w:type="character" w:styleId="ListLabel290">
    <w:name w:val="ListLabel 290"/>
    <w:qFormat/>
    <w:rPr>
      <w:rFonts w:cs="Times New Roman"/>
    </w:rPr>
  </w:style>
  <w:style w:type="character" w:styleId="ListLabel291">
    <w:name w:val="ListLabel 291"/>
    <w:qFormat/>
    <w:rPr>
      <w:rFonts w:cs="Times New Roman"/>
    </w:rPr>
  </w:style>
  <w:style w:type="character" w:styleId="ListLabel292">
    <w:name w:val="ListLabel 292"/>
    <w:qFormat/>
    <w:rPr>
      <w:rFonts w:cs="Times New Roman"/>
    </w:rPr>
  </w:style>
  <w:style w:type="character" w:styleId="ListLabel293">
    <w:name w:val="ListLabel 293"/>
    <w:qFormat/>
    <w:rPr>
      <w:rFonts w:cs="Times New Roman"/>
    </w:rPr>
  </w:style>
  <w:style w:type="character" w:styleId="ListLabel294">
    <w:name w:val="ListLabel 294"/>
    <w:qFormat/>
    <w:rPr>
      <w:rFonts w:cs="Times New Roman"/>
    </w:rPr>
  </w:style>
  <w:style w:type="character" w:styleId="ListLabel295">
    <w:name w:val="ListLabel 295"/>
    <w:qFormat/>
    <w:rPr>
      <w:rFonts w:eastAsia="Calibri" w:cs="Times New Roman"/>
      <w:b/>
      <w:sz w:val="24"/>
    </w:rPr>
  </w:style>
  <w:style w:type="character" w:styleId="ListLabel296">
    <w:name w:val="ListLabel 296"/>
    <w:qFormat/>
    <w:rPr>
      <w:rFonts w:ascii="Times New Roman" w:hAnsi="Times New Roman"/>
      <w:color w:val="000000"/>
      <w:sz w:val="24"/>
    </w:rPr>
  </w:style>
  <w:style w:type="character" w:styleId="ListLabel297">
    <w:name w:val="ListLabel 297"/>
    <w:qFormat/>
    <w:rPr>
      <w:rFonts w:ascii="Times New Roman" w:hAnsi="Times New Roman" w:eastAsia="Calibri" w:cs="Times New Roman"/>
      <w:b/>
      <w:sz w:val="24"/>
    </w:rPr>
  </w:style>
  <w:style w:type="character" w:styleId="ListLabel298">
    <w:name w:val="ListLabel 298"/>
    <w:qFormat/>
    <w:rPr>
      <w:rFonts w:ascii="Times New Roman" w:hAnsi="Times New Roman"/>
      <w:b/>
      <w:sz w:val="24"/>
    </w:rPr>
  </w:style>
  <w:style w:type="character" w:styleId="ListLabel299">
    <w:name w:val="ListLabel 299"/>
    <w:qFormat/>
    <w:rPr>
      <w:rFonts w:cs="Times New Roman"/>
      <w:sz w:val="24"/>
    </w:rPr>
  </w:style>
  <w:style w:type="character" w:styleId="ListLabel300">
    <w:name w:val="ListLabel 300"/>
    <w:qFormat/>
    <w:rPr>
      <w:rFonts w:ascii="Times New Roman" w:hAnsi="Times New Roman" w:cs="Times New Roman"/>
      <w:color w:val="auto"/>
      <w:sz w:val="24"/>
      <w:szCs w:val="24"/>
    </w:rPr>
  </w:style>
  <w:style w:type="paragraph" w:styleId="Balk" w:customStyle="1">
    <w:name w:val="Başlık"/>
    <w:basedOn w:val="Normal"/>
    <w:next w:val="MetinGvdesi"/>
    <w:qFormat/>
    <w:pPr>
      <w:keepNext w:val="true"/>
      <w:spacing w:before="240" w:after="120"/>
    </w:pPr>
    <w:rPr>
      <w:rFonts w:ascii="Liberation Sans" w:hAnsi="Liberation Sans" w:eastAsia="DejaVu Sans" w:cs="FreeSans"/>
      <w:sz w:val="28"/>
      <w:szCs w:val="28"/>
    </w:rPr>
  </w:style>
  <w:style w:type="paragraph" w:styleId="MetinGvdesi">
    <w:name w:val="Body Text"/>
    <w:basedOn w:val="Normal"/>
    <w:pPr>
      <w:spacing w:before="0" w:after="140"/>
    </w:pPr>
    <w:rPr/>
  </w:style>
  <w:style w:type="paragraph" w:styleId="Liste">
    <w:name w:val="List"/>
    <w:basedOn w:val="MetinGvdesi"/>
    <w:pPr/>
    <w:rPr>
      <w:rFonts w:cs="FreeSans"/>
    </w:rPr>
  </w:style>
  <w:style w:type="paragraph" w:styleId="ResimYazs">
    <w:name w:val="Caption"/>
    <w:basedOn w:val="Normal"/>
    <w:qFormat/>
    <w:pPr>
      <w:suppressLineNumbers/>
      <w:spacing w:before="120" w:after="120"/>
    </w:pPr>
    <w:rPr>
      <w:rFonts w:cs="FreeSans"/>
      <w:i/>
      <w:iCs/>
      <w:sz w:val="24"/>
      <w:szCs w:val="24"/>
    </w:rPr>
  </w:style>
  <w:style w:type="paragraph" w:styleId="Dizin" w:customStyle="1">
    <w:name w:val="Dizin"/>
    <w:basedOn w:val="Normal"/>
    <w:qFormat/>
    <w:pPr>
      <w:suppressLineNumbers/>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ListParagraph">
    <w:name w:val="List Paragraph"/>
    <w:basedOn w:val="Normal"/>
    <w:uiPriority w:val="34"/>
    <w:qFormat/>
    <w:rsid w:val="00a46a4d"/>
    <w:pPr>
      <w:spacing w:before="0" w:after="200"/>
      <w:ind w:left="720" w:hanging="0"/>
      <w:contextualSpacing/>
    </w:pPr>
    <w:rPr/>
  </w:style>
  <w:style w:type="paragraph" w:styleId="Altbilgi">
    <w:name w:val="Footer"/>
    <w:basedOn w:val="Normal"/>
    <w:link w:val="AltBilgiChar"/>
    <w:uiPriority w:val="99"/>
    <w:rsid w:val="00a46a4d"/>
    <w:pPr>
      <w:tabs>
        <w:tab w:val="clear" w:pos="708"/>
        <w:tab w:val="center" w:pos="4536" w:leader="none"/>
        <w:tab w:val="right" w:pos="9072" w:leader="none"/>
      </w:tabs>
    </w:pPr>
    <w:rPr>
      <w:rFonts w:cs="Times New Roman"/>
    </w:rPr>
  </w:style>
  <w:style w:type="paragraph" w:styleId="NoSpacing">
    <w:name w:val="No Spacing"/>
    <w:uiPriority w:val="1"/>
    <w:qFormat/>
    <w:rsid w:val="00a46a4d"/>
    <w:pPr>
      <w:widowControl/>
      <w:bidi w:val="0"/>
      <w:jc w:val="left"/>
    </w:pPr>
    <w:rPr>
      <w:rFonts w:cs="Arial" w:ascii="Calibri" w:hAnsi="Calibri" w:eastAsia="Calibri" w:asciiTheme="minorHAnsi" w:eastAsiaTheme="minorHAnsi" w:hAnsiTheme="minorHAnsi"/>
      <w:color w:val="auto"/>
      <w:kern w:val="0"/>
      <w:sz w:val="22"/>
      <w:szCs w:val="22"/>
      <w:lang w:val="tr-TR" w:eastAsia="en-US" w:bidi="ar-SA"/>
    </w:rPr>
  </w:style>
  <w:style w:type="paragraph" w:styleId="BalloonText">
    <w:name w:val="Balloon Text"/>
    <w:basedOn w:val="Normal"/>
    <w:link w:val="BalonMetniChar"/>
    <w:uiPriority w:val="99"/>
    <w:semiHidden/>
    <w:qFormat/>
    <w:rsid w:val="00a46a4d"/>
    <w:pPr>
      <w:spacing w:lineRule="auto" w:line="240" w:before="0" w:after="0"/>
    </w:pPr>
    <w:rPr>
      <w:rFonts w:ascii="Tahoma" w:hAnsi="Tahoma" w:cs="Tahoma"/>
      <w:sz w:val="16"/>
      <w:szCs w:val="16"/>
    </w:rPr>
  </w:style>
  <w:style w:type="paragraph" w:styleId="Stbilgi">
    <w:name w:val="Header"/>
    <w:basedOn w:val="Normal"/>
    <w:uiPriority w:val="99"/>
    <w:rsid w:val="00a46a4d"/>
    <w:pPr>
      <w:tabs>
        <w:tab w:val="clear" w:pos="708"/>
        <w:tab w:val="center" w:pos="4536" w:leader="none"/>
        <w:tab w:val="right" w:pos="9072" w:leader="none"/>
      </w:tabs>
      <w:spacing w:lineRule="auto" w:line="240" w:before="0" w:after="0"/>
    </w:pPr>
    <w:rPr/>
  </w:style>
  <w:style w:type="paragraph" w:styleId="Revision">
    <w:name w:val="Revision"/>
    <w:uiPriority w:val="99"/>
    <w:semiHidden/>
    <w:qFormat/>
    <w:rsid w:val="00a46a4d"/>
    <w:pPr>
      <w:widowControl/>
      <w:bidi w:val="0"/>
      <w:jc w:val="left"/>
    </w:pPr>
    <w:rPr>
      <w:rFonts w:cs="Arial" w:ascii="Calibri" w:hAnsi="Calibri" w:eastAsia="Calibri" w:asciiTheme="minorHAnsi" w:eastAsiaTheme="minorHAnsi" w:hAnsiTheme="minorHAnsi"/>
      <w:color w:val="auto"/>
      <w:kern w:val="0"/>
      <w:sz w:val="22"/>
      <w:szCs w:val="22"/>
      <w:lang w:val="tr-TR" w:eastAsia="en-US" w:bidi="ar-SA"/>
    </w:rPr>
  </w:style>
  <w:style w:type="paragraph" w:styleId="Tabloerii" w:customStyle="1">
    <w:name w:val="Tablo İçeriği"/>
    <w:basedOn w:val="Normal"/>
    <w:qFormat/>
    <w:pPr>
      <w:suppressLineNumbers/>
    </w:pPr>
    <w:rPr/>
  </w:style>
  <w:style w:type="paragraph" w:styleId="TabloBal" w:customStyle="1">
    <w:name w:val="Tablo Başlığı"/>
    <w:basedOn w:val="Tabloerii"/>
    <w:qFormat/>
    <w:pPr>
      <w:jc w:val="center"/>
    </w:pPr>
    <w:rPr>
      <w:b/>
      <w:bCs/>
    </w:rPr>
  </w:style>
  <w:style w:type="paragraph" w:styleId="NormalWeb">
    <w:name w:val="Normal (Web)"/>
    <w:basedOn w:val="Normal"/>
    <w:uiPriority w:val="99"/>
    <w:unhideWhenUsed/>
    <w:qFormat/>
    <w:rsid w:val="00da1ca9"/>
    <w:pPr>
      <w:spacing w:lineRule="auto" w:line="240" w:beforeAutospacing="1" w:afterAutospacing="1"/>
    </w:pPr>
    <w:rPr>
      <w:rFonts w:ascii="Times New Roman" w:hAnsi="Times New Roman" w:eastAsia="Times New Roman" w:cs="Times New Roman"/>
      <w:sz w:val="24"/>
      <w:szCs w:val="24"/>
      <w:lang w:eastAsia="tr-TR"/>
    </w:rPr>
  </w:style>
  <w:style w:type="numbering" w:styleId="NoList" w:default="1">
    <w:name w:val="No List"/>
    <w:uiPriority w:val="99"/>
    <w:semiHidden/>
    <w:unhideWhenUsed/>
    <w:qFormat/>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table" w:styleId="TabloKlavuzu">
    <w:name w:val="Table Grid"/>
    <w:basedOn w:val="NormalTablo"/>
    <w:uiPriority w:val="59"/>
    <w:rsid w:val="00a46a4d"/>
    <w:rPr>
      <w:lang w:eastAsia="tr-TR"/>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kurul.diyanet.gov.tr/Diyanet-Yayinlar" TargetMode="Externa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649</TotalTime>
  <Application>LibreOffice/6.1.5.2$Linux_X86_64 LibreOffice_project/10$Build-2</Application>
  <Pages>7</Pages>
  <Words>3048</Words>
  <Characters>20101</Characters>
  <CharactersWithSpaces>23057</CharactersWithSpaces>
  <Paragraphs>183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2021-03-09T07:50:00Z</dcterms:created>
  <dc:creator>MUFTULUK</dc:creator>
  <dc:description/>
  <dc:language>tr-TR</dc:language>
  <cp:lastModifiedBy/>
  <cp:lastPrinted>2021-03-19T09:08:39Z</cp:lastPrinted>
  <dcterms:modified xsi:type="dcterms:W3CDTF">2021-03-19T09:12:46Z</dcterms:modified>
  <cp:revision>41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